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178"/>
      </w:tblGrid>
      <w:tr w:rsidR="00B35DF9" w14:paraId="460D1F41" w14:textId="77777777" w:rsidTr="002B4D75">
        <w:tc>
          <w:tcPr>
            <w:tcW w:w="15178" w:type="dxa"/>
          </w:tcPr>
          <w:p w14:paraId="027B9FC3" w14:textId="4A5EA437" w:rsidR="00423ED8" w:rsidRDefault="00423ED8" w:rsidP="00423ED8">
            <w:pPr>
              <w:pStyle w:val="TableContents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                                                                                                                                                                                                    Приложение </w:t>
            </w:r>
            <w:r w:rsidR="004107E8">
              <w:rPr>
                <w:rFonts w:eastAsia="Times New Roman" w:cs="Arial"/>
              </w:rPr>
              <w:t>2</w:t>
            </w:r>
            <w:bookmarkStart w:id="0" w:name="_GoBack"/>
            <w:bookmarkEnd w:id="0"/>
          </w:p>
          <w:p w14:paraId="5BACB16A" w14:textId="77777777" w:rsidR="00423ED8" w:rsidRDefault="00423ED8" w:rsidP="00423ED8">
            <w:pPr>
              <w:pStyle w:val="TableContents"/>
              <w:spacing w:line="240" w:lineRule="exact"/>
              <w:ind w:firstLine="6946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                                                                    к изменениям, которые вносятся </w:t>
            </w:r>
          </w:p>
          <w:p w14:paraId="0B1F047B" w14:textId="77777777" w:rsidR="00423ED8" w:rsidRDefault="00423ED8" w:rsidP="00423ED8">
            <w:pPr>
              <w:pStyle w:val="TableContents"/>
              <w:spacing w:line="240" w:lineRule="exact"/>
              <w:ind w:firstLine="6946"/>
              <w:rPr>
                <w:sz w:val="28"/>
                <w:szCs w:val="28"/>
              </w:rPr>
            </w:pPr>
            <w:r>
              <w:rPr>
                <w:rFonts w:eastAsia="Times New Roman" w:cs="Arial"/>
              </w:rPr>
              <w:t xml:space="preserve">                                                                    в муниципальную программу</w:t>
            </w:r>
            <w:r w:rsidRPr="00777492">
              <w:rPr>
                <w:sz w:val="28"/>
                <w:szCs w:val="28"/>
              </w:rPr>
              <w:t xml:space="preserve"> </w:t>
            </w:r>
          </w:p>
          <w:p w14:paraId="3FFBAC6A" w14:textId="77777777" w:rsidR="00423ED8" w:rsidRDefault="00423ED8" w:rsidP="00423ED8">
            <w:pPr>
              <w:pStyle w:val="TableContents"/>
              <w:spacing w:line="240" w:lineRule="exact"/>
              <w:ind w:firstLine="6946"/>
            </w:pPr>
            <w:r>
              <w:rPr>
                <w:sz w:val="28"/>
                <w:szCs w:val="28"/>
              </w:rPr>
              <w:t xml:space="preserve">                                                          «</w:t>
            </w:r>
            <w:r w:rsidRPr="00484670">
              <w:t xml:space="preserve">Энергосбережение и повышение </w:t>
            </w:r>
          </w:p>
          <w:p w14:paraId="35122E28" w14:textId="77777777" w:rsidR="00423ED8" w:rsidRDefault="00423ED8" w:rsidP="00423ED8">
            <w:pPr>
              <w:pStyle w:val="TableContents"/>
              <w:spacing w:line="240" w:lineRule="exact"/>
              <w:ind w:firstLine="6946"/>
            </w:pPr>
            <w:r>
              <w:t xml:space="preserve">                                                                    </w:t>
            </w:r>
            <w:r w:rsidRPr="00484670">
              <w:t xml:space="preserve">энергетической эффективности </w:t>
            </w:r>
          </w:p>
          <w:p w14:paraId="15819198" w14:textId="77777777" w:rsidR="00423ED8" w:rsidRDefault="00423ED8" w:rsidP="00423ED8">
            <w:pPr>
              <w:pStyle w:val="TableContents"/>
              <w:spacing w:line="240" w:lineRule="exact"/>
              <w:ind w:firstLine="6946"/>
            </w:pPr>
            <w:r>
              <w:t xml:space="preserve">                                                                    </w:t>
            </w:r>
            <w:r w:rsidRPr="00484670">
              <w:t xml:space="preserve">на территории Грачевского </w:t>
            </w:r>
          </w:p>
          <w:p w14:paraId="26BB3EA0" w14:textId="77777777" w:rsidR="00423ED8" w:rsidRDefault="00423ED8" w:rsidP="00423ED8">
            <w:pPr>
              <w:pStyle w:val="TableContents"/>
              <w:spacing w:line="240" w:lineRule="exact"/>
              <w:ind w:firstLine="6946"/>
            </w:pPr>
            <w:r>
              <w:t xml:space="preserve">                                                                    муниципального округа</w:t>
            </w:r>
            <w:r w:rsidRPr="00484670">
              <w:t xml:space="preserve"> </w:t>
            </w:r>
          </w:p>
          <w:p w14:paraId="785E41C2" w14:textId="77777777" w:rsidR="00423ED8" w:rsidRDefault="00423ED8" w:rsidP="00423ED8">
            <w:pPr>
              <w:pStyle w:val="TableContents"/>
              <w:spacing w:line="240" w:lineRule="exact"/>
              <w:ind w:firstLine="6946"/>
              <w:rPr>
                <w:rFonts w:eastAsia="Times New Roman" w:cs="Arial"/>
              </w:rPr>
            </w:pPr>
            <w:r>
              <w:t xml:space="preserve">                                                                    </w:t>
            </w:r>
            <w:r w:rsidRPr="00484670">
              <w:t>Ставропольского края</w:t>
            </w:r>
            <w:r>
              <w:rPr>
                <w:rFonts w:eastAsia="Times New Roman" w:cs="Arial"/>
              </w:rPr>
              <w:t>»</w:t>
            </w:r>
          </w:p>
          <w:p w14:paraId="530DB42C" w14:textId="77777777" w:rsidR="00423ED8" w:rsidRDefault="00423ED8" w:rsidP="00423ED8">
            <w:pPr>
              <w:pStyle w:val="TableContents"/>
              <w:ind w:firstLine="6946"/>
              <w:rPr>
                <w:rFonts w:eastAsia="Times New Roman" w:cs="Arial"/>
              </w:rPr>
            </w:pPr>
          </w:p>
          <w:p w14:paraId="4FC5F033" w14:textId="77777777" w:rsidR="00423ED8" w:rsidRDefault="00423ED8" w:rsidP="00423ED8">
            <w:pPr>
              <w:pStyle w:val="TableContents"/>
              <w:ind w:firstLine="6946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                                                                                 Приложение 5</w:t>
            </w:r>
          </w:p>
          <w:p w14:paraId="779CA3CC" w14:textId="77777777" w:rsidR="00423ED8" w:rsidRDefault="00423ED8" w:rsidP="00423ED8">
            <w:pPr>
              <w:pStyle w:val="TableContents"/>
              <w:spacing w:line="240" w:lineRule="exact"/>
              <w:ind w:firstLine="6946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                                                                    к муниципальной программе </w:t>
            </w:r>
          </w:p>
          <w:p w14:paraId="4F44D00E" w14:textId="77777777" w:rsidR="00423ED8" w:rsidRDefault="00423ED8" w:rsidP="00423ED8">
            <w:pPr>
              <w:pStyle w:val="TableContents"/>
              <w:spacing w:line="240" w:lineRule="exact"/>
              <w:ind w:firstLine="6946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                                                                    Грачевского муниципального округа </w:t>
            </w:r>
          </w:p>
          <w:p w14:paraId="1DEE882C" w14:textId="77777777" w:rsidR="00423ED8" w:rsidRDefault="00423ED8" w:rsidP="00423ED8">
            <w:pPr>
              <w:pStyle w:val="TableContents"/>
              <w:spacing w:line="240" w:lineRule="exact"/>
              <w:ind w:firstLine="6946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                                                                    Ставропольского края</w:t>
            </w:r>
          </w:p>
          <w:p w14:paraId="62EAC6B7" w14:textId="77777777" w:rsidR="00423ED8" w:rsidRDefault="00423ED8" w:rsidP="00423ED8">
            <w:pPr>
              <w:pStyle w:val="TableContents"/>
              <w:spacing w:line="240" w:lineRule="exact"/>
              <w:ind w:firstLine="6946"/>
              <w:rPr>
                <w:szCs w:val="28"/>
              </w:rPr>
            </w:pPr>
            <w:r>
              <w:rPr>
                <w:rFonts w:eastAsia="Times New Roman" w:cs="Arial"/>
              </w:rPr>
              <w:t xml:space="preserve">                                                                   «Энергосбережение</w:t>
            </w:r>
            <w:r w:rsidRPr="005F7CEB">
              <w:rPr>
                <w:szCs w:val="28"/>
              </w:rPr>
              <w:t xml:space="preserve"> и повышение </w:t>
            </w:r>
          </w:p>
          <w:p w14:paraId="63D6464D" w14:textId="77777777" w:rsidR="00423ED8" w:rsidRDefault="00423ED8" w:rsidP="00423ED8">
            <w:pPr>
              <w:pStyle w:val="TableContents"/>
              <w:spacing w:line="240" w:lineRule="exact"/>
              <w:ind w:firstLine="6946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</w:t>
            </w:r>
            <w:r w:rsidRPr="005F7CEB">
              <w:rPr>
                <w:szCs w:val="28"/>
              </w:rPr>
              <w:t xml:space="preserve">энергетической эффективности </w:t>
            </w:r>
          </w:p>
          <w:p w14:paraId="2E53E06D" w14:textId="77777777" w:rsidR="00423ED8" w:rsidRDefault="00423ED8" w:rsidP="00423ED8">
            <w:pPr>
              <w:pStyle w:val="TableContents"/>
              <w:spacing w:line="240" w:lineRule="exact"/>
              <w:ind w:firstLine="6946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</w:t>
            </w:r>
            <w:r w:rsidRPr="005F7CEB">
              <w:rPr>
                <w:szCs w:val="28"/>
              </w:rPr>
              <w:t xml:space="preserve">на территории Грачевского </w:t>
            </w:r>
          </w:p>
          <w:p w14:paraId="62D57104" w14:textId="246DFAB7" w:rsidR="00423ED8" w:rsidRDefault="00423ED8" w:rsidP="00423ED8">
            <w:pPr>
              <w:pStyle w:val="TableContents"/>
              <w:spacing w:line="240" w:lineRule="exact"/>
              <w:ind w:firstLine="7088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муниципального округа</w:t>
            </w:r>
            <w:r w:rsidRPr="005F7CEB">
              <w:rPr>
                <w:szCs w:val="28"/>
              </w:rPr>
              <w:t xml:space="preserve"> </w:t>
            </w:r>
          </w:p>
          <w:p w14:paraId="315D81DE" w14:textId="4049EA2B" w:rsidR="00423ED8" w:rsidRDefault="00423ED8" w:rsidP="00423ED8">
            <w:pPr>
              <w:pStyle w:val="TableContents"/>
              <w:spacing w:line="240" w:lineRule="exact"/>
              <w:ind w:firstLine="7088"/>
              <w:rPr>
                <w:rFonts w:eastAsia="Times New Roman" w:cs="Arial"/>
              </w:rPr>
            </w:pPr>
            <w:r>
              <w:rPr>
                <w:szCs w:val="28"/>
              </w:rPr>
              <w:t xml:space="preserve">                                                                  Ставропольского края»</w:t>
            </w:r>
          </w:p>
          <w:p w14:paraId="6B4BEC33" w14:textId="77777777" w:rsidR="00B35DF9" w:rsidRDefault="00B35DF9" w:rsidP="00317E6A">
            <w:pPr>
              <w:pStyle w:val="TableContents"/>
              <w:jc w:val="right"/>
              <w:rPr>
                <w:rFonts w:eastAsia="Times New Roman" w:cs="Arial"/>
              </w:rPr>
            </w:pPr>
          </w:p>
          <w:p w14:paraId="4E5FA36B" w14:textId="77777777" w:rsidR="00B35DF9" w:rsidRDefault="00B35DF9" w:rsidP="00317E6A">
            <w:pPr>
              <w:pStyle w:val="TableContents"/>
              <w:rPr>
                <w:rFonts w:eastAsia="Times New Roman" w:cs="Arial"/>
              </w:rPr>
            </w:pPr>
          </w:p>
        </w:tc>
      </w:tr>
    </w:tbl>
    <w:p w14:paraId="69087776" w14:textId="77777777" w:rsidR="0035026B" w:rsidRPr="0035026B" w:rsidRDefault="0035026B" w:rsidP="0035026B">
      <w:pPr>
        <w:autoSpaceDE w:val="0"/>
        <w:autoSpaceDN w:val="0"/>
        <w:jc w:val="center"/>
        <w:textAlignment w:val="baseline"/>
        <w:rPr>
          <w:rFonts w:cs="Arial"/>
          <w:b/>
          <w:color w:val="000000"/>
          <w:kern w:val="3"/>
          <w:lang w:val="de-DE"/>
        </w:rPr>
      </w:pPr>
      <w:r w:rsidRPr="0035026B">
        <w:rPr>
          <w:rFonts w:cs="Arial"/>
          <w:b/>
          <w:color w:val="000000"/>
          <w:kern w:val="3"/>
          <w:lang w:val="de-DE"/>
        </w:rPr>
        <w:t>ОБЪЕМЫ И ИСТОЧНИКИ</w:t>
      </w:r>
    </w:p>
    <w:p w14:paraId="04DBC7FB" w14:textId="77777777" w:rsidR="0035026B" w:rsidRPr="0035026B" w:rsidRDefault="0035026B" w:rsidP="0035026B">
      <w:pPr>
        <w:autoSpaceDE w:val="0"/>
        <w:autoSpaceDN w:val="0"/>
        <w:jc w:val="center"/>
        <w:textAlignment w:val="baseline"/>
        <w:rPr>
          <w:rFonts w:cs="Arial"/>
          <w:b/>
          <w:color w:val="000000"/>
          <w:kern w:val="3"/>
          <w:lang w:val="de-DE"/>
        </w:rPr>
      </w:pPr>
      <w:r w:rsidRPr="0035026B">
        <w:rPr>
          <w:rFonts w:cs="Arial"/>
          <w:color w:val="000000"/>
          <w:kern w:val="3"/>
          <w:lang w:val="de-DE"/>
        </w:rPr>
        <w:t xml:space="preserve">        </w:t>
      </w:r>
      <w:proofErr w:type="spellStart"/>
      <w:r w:rsidRPr="0035026B">
        <w:rPr>
          <w:rFonts w:cs="Arial"/>
          <w:b/>
          <w:color w:val="000000"/>
          <w:kern w:val="3"/>
          <w:lang w:val="de-DE"/>
        </w:rPr>
        <w:t>финансового</w:t>
      </w:r>
      <w:proofErr w:type="spellEnd"/>
      <w:r w:rsidRPr="0035026B">
        <w:rPr>
          <w:rFonts w:cs="Arial"/>
          <w:b/>
          <w:color w:val="000000"/>
          <w:kern w:val="3"/>
          <w:lang w:val="de-DE"/>
        </w:rPr>
        <w:t xml:space="preserve"> </w:t>
      </w:r>
      <w:proofErr w:type="spellStart"/>
      <w:r w:rsidRPr="0035026B">
        <w:rPr>
          <w:rFonts w:cs="Arial"/>
          <w:b/>
          <w:color w:val="000000"/>
          <w:kern w:val="3"/>
          <w:lang w:val="de-DE"/>
        </w:rPr>
        <w:t>обеспечения</w:t>
      </w:r>
      <w:proofErr w:type="spellEnd"/>
      <w:r w:rsidRPr="0035026B">
        <w:rPr>
          <w:rFonts w:cs="Arial"/>
          <w:b/>
          <w:color w:val="000000"/>
          <w:kern w:val="3"/>
          <w:lang w:val="de-DE"/>
        </w:rPr>
        <w:t xml:space="preserve"> </w:t>
      </w:r>
      <w:proofErr w:type="spellStart"/>
      <w:r w:rsidRPr="0035026B">
        <w:rPr>
          <w:rFonts w:cs="Arial"/>
          <w:b/>
          <w:color w:val="000000"/>
          <w:kern w:val="3"/>
          <w:lang w:val="de-DE"/>
        </w:rPr>
        <w:t>Программы</w:t>
      </w:r>
      <w:proofErr w:type="spellEnd"/>
      <w:r w:rsidRPr="0035026B">
        <w:rPr>
          <w:rFonts w:cs="Arial"/>
          <w:b/>
          <w:color w:val="000000"/>
          <w:kern w:val="3"/>
          <w:lang w:val="de-DE"/>
        </w:rPr>
        <w:t xml:space="preserve"> </w:t>
      </w:r>
    </w:p>
    <w:p w14:paraId="7E93A10D" w14:textId="77777777" w:rsidR="0035026B" w:rsidRPr="0035026B" w:rsidRDefault="0035026B" w:rsidP="0035026B">
      <w:pPr>
        <w:autoSpaceDE w:val="0"/>
        <w:autoSpaceDN w:val="0"/>
        <w:jc w:val="center"/>
        <w:textAlignment w:val="baseline"/>
        <w:rPr>
          <w:rFonts w:cs="Arial"/>
          <w:b/>
          <w:color w:val="000000"/>
          <w:kern w:val="3"/>
          <w:lang w:val="de-DE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89"/>
        <w:gridCol w:w="3827"/>
        <w:gridCol w:w="1102"/>
        <w:gridCol w:w="1047"/>
        <w:gridCol w:w="1108"/>
        <w:gridCol w:w="1134"/>
        <w:gridCol w:w="1134"/>
        <w:gridCol w:w="1276"/>
      </w:tblGrid>
      <w:tr w:rsidR="0035026B" w:rsidRPr="0035026B" w14:paraId="4BD533C3" w14:textId="77777777" w:rsidTr="00E83B1B">
        <w:tc>
          <w:tcPr>
            <w:tcW w:w="817" w:type="dxa"/>
            <w:vMerge w:val="restart"/>
            <w:vAlign w:val="center"/>
          </w:tcPr>
          <w:p w14:paraId="00966AC2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 xml:space="preserve">№ </w:t>
            </w:r>
            <w:proofErr w:type="gramStart"/>
            <w:r w:rsidRPr="0035026B">
              <w:rPr>
                <w:sz w:val="20"/>
                <w:szCs w:val="20"/>
              </w:rPr>
              <w:t>п</w:t>
            </w:r>
            <w:proofErr w:type="gramEnd"/>
            <w:r w:rsidRPr="0035026B">
              <w:rPr>
                <w:sz w:val="20"/>
                <w:szCs w:val="20"/>
              </w:rPr>
              <w:t>/п</w:t>
            </w:r>
          </w:p>
        </w:tc>
        <w:tc>
          <w:tcPr>
            <w:tcW w:w="3689" w:type="dxa"/>
            <w:vMerge w:val="restart"/>
            <w:vAlign w:val="center"/>
          </w:tcPr>
          <w:p w14:paraId="258A51D8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3827" w:type="dxa"/>
            <w:vMerge w:val="restart"/>
            <w:vAlign w:val="center"/>
          </w:tcPr>
          <w:p w14:paraId="46729C3E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Источники финансового обеспечения по ответственному исполнителю подпрограммы программы, основному мероприятию подпрограммы программы</w:t>
            </w:r>
          </w:p>
        </w:tc>
        <w:tc>
          <w:tcPr>
            <w:tcW w:w="6801" w:type="dxa"/>
            <w:gridSpan w:val="6"/>
            <w:vAlign w:val="center"/>
          </w:tcPr>
          <w:p w14:paraId="35E0D486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 xml:space="preserve">Объемы финансового обеспечения по годам, </w:t>
            </w:r>
          </w:p>
          <w:p w14:paraId="0D45DA52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тыс. рублей</w:t>
            </w:r>
          </w:p>
        </w:tc>
      </w:tr>
      <w:tr w:rsidR="0035026B" w:rsidRPr="0035026B" w14:paraId="32A6664D" w14:textId="77777777" w:rsidTr="00E83B1B">
        <w:tc>
          <w:tcPr>
            <w:tcW w:w="817" w:type="dxa"/>
            <w:vMerge/>
            <w:vAlign w:val="center"/>
          </w:tcPr>
          <w:p w14:paraId="4D2F8D9D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3458AEB5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9331418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vAlign w:val="center"/>
          </w:tcPr>
          <w:p w14:paraId="4796BB5A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2021</w:t>
            </w:r>
          </w:p>
        </w:tc>
        <w:tc>
          <w:tcPr>
            <w:tcW w:w="1047" w:type="dxa"/>
            <w:vAlign w:val="center"/>
          </w:tcPr>
          <w:p w14:paraId="7C9E5557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2022</w:t>
            </w:r>
          </w:p>
        </w:tc>
        <w:tc>
          <w:tcPr>
            <w:tcW w:w="1108" w:type="dxa"/>
            <w:vAlign w:val="center"/>
          </w:tcPr>
          <w:p w14:paraId="613CEF27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2023</w:t>
            </w:r>
          </w:p>
        </w:tc>
        <w:tc>
          <w:tcPr>
            <w:tcW w:w="1134" w:type="dxa"/>
            <w:vAlign w:val="center"/>
          </w:tcPr>
          <w:p w14:paraId="79AF9171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2024</w:t>
            </w:r>
          </w:p>
        </w:tc>
        <w:tc>
          <w:tcPr>
            <w:tcW w:w="1134" w:type="dxa"/>
            <w:vAlign w:val="center"/>
          </w:tcPr>
          <w:p w14:paraId="5F6B99EE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2025</w:t>
            </w:r>
          </w:p>
        </w:tc>
        <w:tc>
          <w:tcPr>
            <w:tcW w:w="1276" w:type="dxa"/>
            <w:vAlign w:val="center"/>
          </w:tcPr>
          <w:p w14:paraId="3DFD1F4B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2026</w:t>
            </w:r>
          </w:p>
        </w:tc>
      </w:tr>
      <w:tr w:rsidR="0035026B" w:rsidRPr="0035026B" w14:paraId="3DC3A33B" w14:textId="77777777" w:rsidTr="00E83B1B">
        <w:tc>
          <w:tcPr>
            <w:tcW w:w="817" w:type="dxa"/>
            <w:vAlign w:val="center"/>
          </w:tcPr>
          <w:p w14:paraId="34AF5A96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vAlign w:val="center"/>
          </w:tcPr>
          <w:p w14:paraId="4632F253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vAlign w:val="center"/>
          </w:tcPr>
          <w:p w14:paraId="2B873F15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3</w:t>
            </w:r>
          </w:p>
        </w:tc>
        <w:tc>
          <w:tcPr>
            <w:tcW w:w="1102" w:type="dxa"/>
            <w:vAlign w:val="center"/>
          </w:tcPr>
          <w:p w14:paraId="7E8BD5CD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  <w:vAlign w:val="center"/>
          </w:tcPr>
          <w:p w14:paraId="55961D1F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5</w:t>
            </w:r>
          </w:p>
        </w:tc>
        <w:tc>
          <w:tcPr>
            <w:tcW w:w="1108" w:type="dxa"/>
            <w:vAlign w:val="center"/>
          </w:tcPr>
          <w:p w14:paraId="7AE80DA4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3360558C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11BEB733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14:paraId="5C86E31C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9</w:t>
            </w:r>
          </w:p>
        </w:tc>
      </w:tr>
      <w:tr w:rsidR="005C6BB1" w:rsidRPr="0035026B" w14:paraId="515DE021" w14:textId="77777777" w:rsidTr="00E83B1B">
        <w:tc>
          <w:tcPr>
            <w:tcW w:w="817" w:type="dxa"/>
            <w:vMerge w:val="restart"/>
          </w:tcPr>
          <w:p w14:paraId="1559E428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1.</w:t>
            </w:r>
          </w:p>
        </w:tc>
        <w:tc>
          <w:tcPr>
            <w:tcW w:w="3689" w:type="dxa"/>
            <w:vMerge w:val="restart"/>
          </w:tcPr>
          <w:p w14:paraId="34927E37" w14:textId="77777777" w:rsidR="005C6BB1" w:rsidRPr="0035026B" w:rsidRDefault="005C6BB1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Программа «Энергосбережение и повышение энергетической эффективности на территории Грачевского муниципального округа Ставропольского края»</w:t>
            </w:r>
          </w:p>
        </w:tc>
        <w:tc>
          <w:tcPr>
            <w:tcW w:w="3827" w:type="dxa"/>
          </w:tcPr>
          <w:p w14:paraId="7300D9D8" w14:textId="77777777" w:rsidR="005C6BB1" w:rsidRPr="0035026B" w:rsidRDefault="005C6BB1" w:rsidP="0035026B">
            <w:pPr>
              <w:rPr>
                <w:b/>
                <w:sz w:val="20"/>
                <w:szCs w:val="20"/>
              </w:rPr>
            </w:pPr>
            <w:r w:rsidRPr="0035026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02" w:type="dxa"/>
          </w:tcPr>
          <w:p w14:paraId="02B239D2" w14:textId="77777777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65,00</w:t>
            </w:r>
          </w:p>
        </w:tc>
        <w:tc>
          <w:tcPr>
            <w:tcW w:w="1047" w:type="dxa"/>
          </w:tcPr>
          <w:p w14:paraId="0A60D4A1" w14:textId="77777777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115,00</w:t>
            </w:r>
          </w:p>
        </w:tc>
        <w:tc>
          <w:tcPr>
            <w:tcW w:w="1108" w:type="dxa"/>
          </w:tcPr>
          <w:p w14:paraId="3FC9E5D4" w14:textId="77777777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88,15</w:t>
            </w:r>
          </w:p>
        </w:tc>
        <w:tc>
          <w:tcPr>
            <w:tcW w:w="1134" w:type="dxa"/>
          </w:tcPr>
          <w:p w14:paraId="3F82CF79" w14:textId="77777777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108,85</w:t>
            </w:r>
          </w:p>
        </w:tc>
        <w:tc>
          <w:tcPr>
            <w:tcW w:w="1134" w:type="dxa"/>
          </w:tcPr>
          <w:p w14:paraId="185E1ADE" w14:textId="454A3F58" w:rsidR="005C6BB1" w:rsidRPr="0035026B" w:rsidRDefault="00C063AD" w:rsidP="003075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429,63</w:t>
            </w:r>
          </w:p>
        </w:tc>
        <w:tc>
          <w:tcPr>
            <w:tcW w:w="1276" w:type="dxa"/>
          </w:tcPr>
          <w:p w14:paraId="6D397C2E" w14:textId="0245A36E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  <w:r w:rsidRPr="0035026B">
              <w:rPr>
                <w:b/>
                <w:bCs/>
                <w:sz w:val="20"/>
                <w:szCs w:val="20"/>
              </w:rPr>
              <w:t>,50</w:t>
            </w:r>
          </w:p>
        </w:tc>
      </w:tr>
      <w:tr w:rsidR="005C6BB1" w:rsidRPr="0035026B" w14:paraId="7FEC74FA" w14:textId="77777777" w:rsidTr="00E83B1B">
        <w:tc>
          <w:tcPr>
            <w:tcW w:w="817" w:type="dxa"/>
            <w:vMerge/>
          </w:tcPr>
          <w:p w14:paraId="196C2FBA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666FAEF6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597FCA4" w14:textId="77777777" w:rsidR="005C6BB1" w:rsidRPr="0035026B" w:rsidRDefault="005C6BB1" w:rsidP="0035026B">
            <w:pPr>
              <w:rPr>
                <w:sz w:val="20"/>
                <w:szCs w:val="20"/>
              </w:rPr>
            </w:pPr>
            <w:r w:rsidRPr="0035026B">
              <w:rPr>
                <w:b/>
                <w:sz w:val="20"/>
                <w:szCs w:val="20"/>
              </w:rPr>
              <w:t>Средства местного бюджета</w:t>
            </w:r>
            <w:r w:rsidRPr="0035026B">
              <w:rPr>
                <w:sz w:val="20"/>
                <w:szCs w:val="20"/>
              </w:rPr>
              <w:t xml:space="preserve">, </w:t>
            </w:r>
          </w:p>
          <w:p w14:paraId="12C4014A" w14:textId="77777777" w:rsidR="005C6BB1" w:rsidRPr="0035026B" w:rsidRDefault="005C6BB1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в т.ч. предусмотренные</w:t>
            </w:r>
          </w:p>
        </w:tc>
        <w:tc>
          <w:tcPr>
            <w:tcW w:w="1102" w:type="dxa"/>
          </w:tcPr>
          <w:p w14:paraId="047221F8" w14:textId="77777777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65,00</w:t>
            </w:r>
          </w:p>
        </w:tc>
        <w:tc>
          <w:tcPr>
            <w:tcW w:w="1047" w:type="dxa"/>
          </w:tcPr>
          <w:p w14:paraId="298DCF68" w14:textId="77777777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115,00</w:t>
            </w:r>
          </w:p>
        </w:tc>
        <w:tc>
          <w:tcPr>
            <w:tcW w:w="1108" w:type="dxa"/>
          </w:tcPr>
          <w:p w14:paraId="405A97FB" w14:textId="77777777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88,15</w:t>
            </w:r>
          </w:p>
        </w:tc>
        <w:tc>
          <w:tcPr>
            <w:tcW w:w="1134" w:type="dxa"/>
          </w:tcPr>
          <w:p w14:paraId="6E8551CC" w14:textId="77777777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108,85</w:t>
            </w:r>
          </w:p>
        </w:tc>
        <w:tc>
          <w:tcPr>
            <w:tcW w:w="1134" w:type="dxa"/>
          </w:tcPr>
          <w:p w14:paraId="0B9FE23E" w14:textId="08726223" w:rsidR="005C6BB1" w:rsidRPr="0035026B" w:rsidRDefault="00C063AD" w:rsidP="003075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429,63</w:t>
            </w:r>
          </w:p>
        </w:tc>
        <w:tc>
          <w:tcPr>
            <w:tcW w:w="1276" w:type="dxa"/>
          </w:tcPr>
          <w:p w14:paraId="0FB723FE" w14:textId="6A8175A3" w:rsidR="005C6BB1" w:rsidRPr="0035026B" w:rsidRDefault="005C6BB1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  <w:r w:rsidRPr="0035026B">
              <w:rPr>
                <w:b/>
                <w:bCs/>
                <w:sz w:val="20"/>
                <w:szCs w:val="20"/>
              </w:rPr>
              <w:t>,50</w:t>
            </w:r>
          </w:p>
        </w:tc>
      </w:tr>
      <w:tr w:rsidR="005C6BB1" w:rsidRPr="0035026B" w14:paraId="3D110410" w14:textId="77777777" w:rsidTr="00E83B1B">
        <w:trPr>
          <w:trHeight w:val="357"/>
        </w:trPr>
        <w:tc>
          <w:tcPr>
            <w:tcW w:w="817" w:type="dxa"/>
            <w:vMerge/>
          </w:tcPr>
          <w:p w14:paraId="2D509362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0732D41F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400619C" w14:textId="77777777" w:rsidR="005C6BB1" w:rsidRPr="0035026B" w:rsidRDefault="005C6BB1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 xml:space="preserve">Ответственному исполнителю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отделу градостроительства и ЖКХ АГМО СК</w:t>
            </w:r>
          </w:p>
        </w:tc>
        <w:tc>
          <w:tcPr>
            <w:tcW w:w="1102" w:type="dxa"/>
          </w:tcPr>
          <w:p w14:paraId="5DAD67ED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00,00</w:t>
            </w:r>
          </w:p>
        </w:tc>
        <w:tc>
          <w:tcPr>
            <w:tcW w:w="1047" w:type="dxa"/>
          </w:tcPr>
          <w:p w14:paraId="6078C929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08" w:type="dxa"/>
          </w:tcPr>
          <w:p w14:paraId="14CA1079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26E6BEFC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D3998E4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25AB70BF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</w:tr>
      <w:tr w:rsidR="005C6BB1" w:rsidRPr="0035026B" w14:paraId="330F1EDC" w14:textId="77777777" w:rsidTr="00E83B1B">
        <w:trPr>
          <w:trHeight w:val="357"/>
        </w:trPr>
        <w:tc>
          <w:tcPr>
            <w:tcW w:w="817" w:type="dxa"/>
            <w:vMerge/>
          </w:tcPr>
          <w:p w14:paraId="50D5A7E3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2F9693A5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EAAF529" w14:textId="77777777" w:rsidR="005C6BB1" w:rsidRPr="0035026B" w:rsidRDefault="005C6BB1" w:rsidP="0035026B">
            <w:pPr>
              <w:rPr>
                <w:sz w:val="20"/>
                <w:szCs w:val="20"/>
                <w:highlight w:val="yellow"/>
              </w:rPr>
            </w:pPr>
            <w:r w:rsidRPr="0035026B">
              <w:rPr>
                <w:sz w:val="20"/>
                <w:szCs w:val="20"/>
              </w:rPr>
              <w:t xml:space="preserve">Соисполнителю Программы управлению культуры и туризма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3F8C0607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65,00</w:t>
            </w:r>
          </w:p>
        </w:tc>
        <w:tc>
          <w:tcPr>
            <w:tcW w:w="1047" w:type="dxa"/>
          </w:tcPr>
          <w:p w14:paraId="79D0161A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08" w:type="dxa"/>
          </w:tcPr>
          <w:p w14:paraId="3EECE24D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20B26B62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7CE460C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F622415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</w:tr>
      <w:tr w:rsidR="005C6BB1" w:rsidRPr="0035026B" w14:paraId="3B0A07FD" w14:textId="77777777" w:rsidTr="00E83B1B">
        <w:trPr>
          <w:trHeight w:val="357"/>
        </w:trPr>
        <w:tc>
          <w:tcPr>
            <w:tcW w:w="817" w:type="dxa"/>
            <w:vMerge/>
          </w:tcPr>
          <w:p w14:paraId="661FA09B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66614D79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DE5FBC4" w14:textId="77777777" w:rsidR="005C6BB1" w:rsidRPr="0035026B" w:rsidRDefault="005C6BB1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 xml:space="preserve">Соисполнителю Программы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управлению сельского хозяйства и охрана окружающей среды АГМО СК</w:t>
            </w:r>
          </w:p>
        </w:tc>
        <w:tc>
          <w:tcPr>
            <w:tcW w:w="1102" w:type="dxa"/>
          </w:tcPr>
          <w:p w14:paraId="3AF85BC1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047" w:type="dxa"/>
          </w:tcPr>
          <w:p w14:paraId="64E4D4E0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115,00</w:t>
            </w:r>
          </w:p>
        </w:tc>
        <w:tc>
          <w:tcPr>
            <w:tcW w:w="1108" w:type="dxa"/>
          </w:tcPr>
          <w:p w14:paraId="39C78671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67D7A90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6D3B42B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2B37E89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</w:tr>
      <w:tr w:rsidR="005C6BB1" w:rsidRPr="0035026B" w14:paraId="664DB8C1" w14:textId="77777777" w:rsidTr="00E83B1B">
        <w:trPr>
          <w:trHeight w:val="357"/>
        </w:trPr>
        <w:tc>
          <w:tcPr>
            <w:tcW w:w="817" w:type="dxa"/>
            <w:vMerge/>
          </w:tcPr>
          <w:p w14:paraId="0AE153ED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015D5B81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58C2460" w14:textId="77777777" w:rsidR="005C6BB1" w:rsidRPr="0035026B" w:rsidRDefault="005C6BB1" w:rsidP="0035026B">
            <w:pPr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Программы </w:t>
            </w:r>
            <w:r w:rsidRPr="0035026B">
              <w:rPr>
                <w:rFonts w:eastAsia="SimSun"/>
                <w:kern w:val="3"/>
                <w:sz w:val="20"/>
                <w:szCs w:val="20"/>
                <w:lang w:eastAsia="ar-SA" w:bidi="hi-IN"/>
              </w:rPr>
              <w:t xml:space="preserve">управлению имущественных и земельных отношений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1C5C5FC7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1ED31FB3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2473D7AB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50,00</w:t>
            </w:r>
          </w:p>
        </w:tc>
        <w:tc>
          <w:tcPr>
            <w:tcW w:w="1134" w:type="dxa"/>
          </w:tcPr>
          <w:p w14:paraId="0B257319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36BD2D7F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12872972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5C6BB1" w:rsidRPr="0035026B" w14:paraId="7E04733D" w14:textId="77777777" w:rsidTr="00E83B1B">
        <w:trPr>
          <w:trHeight w:val="357"/>
        </w:trPr>
        <w:tc>
          <w:tcPr>
            <w:tcW w:w="817" w:type="dxa"/>
            <w:vMerge/>
          </w:tcPr>
          <w:p w14:paraId="4EB5A2BF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2931630A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6B12E74" w14:textId="77777777" w:rsidR="005C6BB1" w:rsidRPr="0035026B" w:rsidRDefault="005C6BB1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Программы финансовому </w:t>
            </w:r>
            <w:r w:rsidRPr="0035026B">
              <w:rPr>
                <w:rFonts w:eastAsia="SimSun"/>
                <w:kern w:val="3"/>
                <w:sz w:val="20"/>
                <w:szCs w:val="20"/>
                <w:lang w:eastAsia="ar-SA" w:bidi="hi-IN"/>
              </w:rPr>
              <w:t xml:space="preserve">управлению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364FFE58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35DD4685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04E719E9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38,15</w:t>
            </w:r>
          </w:p>
        </w:tc>
        <w:tc>
          <w:tcPr>
            <w:tcW w:w="1134" w:type="dxa"/>
          </w:tcPr>
          <w:p w14:paraId="30D9BEF6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134" w:type="dxa"/>
          </w:tcPr>
          <w:p w14:paraId="2C7FA980" w14:textId="4AB32C2A" w:rsidR="005C6BB1" w:rsidRPr="0035026B" w:rsidRDefault="005C6BB1" w:rsidP="0030752D">
            <w:pPr>
              <w:jc w:val="center"/>
              <w:rPr>
                <w:sz w:val="20"/>
                <w:szCs w:val="20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13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51</w:t>
            </w:r>
          </w:p>
        </w:tc>
        <w:tc>
          <w:tcPr>
            <w:tcW w:w="1276" w:type="dxa"/>
          </w:tcPr>
          <w:p w14:paraId="38966DF0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70,00</w:t>
            </w:r>
          </w:p>
        </w:tc>
      </w:tr>
      <w:tr w:rsidR="005C6BB1" w:rsidRPr="0035026B" w14:paraId="20481643" w14:textId="77777777" w:rsidTr="00E83B1B">
        <w:trPr>
          <w:trHeight w:val="357"/>
        </w:trPr>
        <w:tc>
          <w:tcPr>
            <w:tcW w:w="817" w:type="dxa"/>
            <w:vMerge/>
          </w:tcPr>
          <w:p w14:paraId="0BC5F050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43A0D7FF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C8B2E8D" w14:textId="77777777" w:rsidR="005C6BB1" w:rsidRPr="0035026B" w:rsidRDefault="005C6BB1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УТСЗН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528593B0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697FB72E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63A33D4B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0873616F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134" w:type="dxa"/>
          </w:tcPr>
          <w:p w14:paraId="4D6D841D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276" w:type="dxa"/>
          </w:tcPr>
          <w:p w14:paraId="7D722D7D" w14:textId="7255717A" w:rsidR="005C6BB1" w:rsidRPr="0035026B" w:rsidRDefault="005C6BB1" w:rsidP="00E47558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,00</w:t>
            </w:r>
          </w:p>
        </w:tc>
      </w:tr>
      <w:tr w:rsidR="005C6BB1" w:rsidRPr="0035026B" w14:paraId="004238D9" w14:textId="77777777" w:rsidTr="00E83B1B">
        <w:trPr>
          <w:trHeight w:val="357"/>
        </w:trPr>
        <w:tc>
          <w:tcPr>
            <w:tcW w:w="817" w:type="dxa"/>
            <w:vMerge/>
          </w:tcPr>
          <w:p w14:paraId="088AD9F1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51D79E9C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7EC9904" w14:textId="77777777" w:rsidR="005C6BB1" w:rsidRPr="0035026B" w:rsidRDefault="005C6BB1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proofErr w:type="spellStart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Бешпагирскому</w:t>
            </w:r>
            <w:proofErr w:type="spellEnd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ТУ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 xml:space="preserve"> АГМО СК</w:t>
            </w:r>
          </w:p>
        </w:tc>
        <w:tc>
          <w:tcPr>
            <w:tcW w:w="1102" w:type="dxa"/>
          </w:tcPr>
          <w:p w14:paraId="2AB72032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4E5AEDAA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115C61E3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2023EDC0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22,71</w:t>
            </w:r>
          </w:p>
        </w:tc>
        <w:tc>
          <w:tcPr>
            <w:tcW w:w="1134" w:type="dxa"/>
          </w:tcPr>
          <w:p w14:paraId="1D649FA4" w14:textId="4A07D679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14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95</w:t>
            </w:r>
          </w:p>
        </w:tc>
        <w:tc>
          <w:tcPr>
            <w:tcW w:w="1276" w:type="dxa"/>
          </w:tcPr>
          <w:p w14:paraId="384D1598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25,00</w:t>
            </w:r>
          </w:p>
        </w:tc>
      </w:tr>
      <w:tr w:rsidR="005C6BB1" w:rsidRPr="0035026B" w14:paraId="68B18E77" w14:textId="77777777" w:rsidTr="00E83B1B">
        <w:trPr>
          <w:trHeight w:val="357"/>
        </w:trPr>
        <w:tc>
          <w:tcPr>
            <w:tcW w:w="817" w:type="dxa"/>
            <w:vMerge/>
          </w:tcPr>
          <w:p w14:paraId="078B7B08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0CFB9D1B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BC6C355" w14:textId="77777777" w:rsidR="005C6BB1" w:rsidRPr="0035026B" w:rsidRDefault="005C6BB1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proofErr w:type="spellStart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Кугультинскому</w:t>
            </w:r>
            <w:proofErr w:type="spellEnd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ТУ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 xml:space="preserve"> АГМО СК</w:t>
            </w:r>
          </w:p>
        </w:tc>
        <w:tc>
          <w:tcPr>
            <w:tcW w:w="1102" w:type="dxa"/>
          </w:tcPr>
          <w:p w14:paraId="034056BF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564C992E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539D519A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55507442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20,14</w:t>
            </w:r>
          </w:p>
        </w:tc>
        <w:tc>
          <w:tcPr>
            <w:tcW w:w="1134" w:type="dxa"/>
          </w:tcPr>
          <w:p w14:paraId="0A88F6B9" w14:textId="1943222D" w:rsidR="005C6BB1" w:rsidRPr="0035026B" w:rsidRDefault="00622B36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346,96</w:t>
            </w:r>
          </w:p>
        </w:tc>
        <w:tc>
          <w:tcPr>
            <w:tcW w:w="1276" w:type="dxa"/>
          </w:tcPr>
          <w:p w14:paraId="436DDC84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</w:tr>
      <w:tr w:rsidR="005C6BB1" w:rsidRPr="0035026B" w14:paraId="78802987" w14:textId="77777777" w:rsidTr="00E83B1B">
        <w:trPr>
          <w:trHeight w:val="357"/>
        </w:trPr>
        <w:tc>
          <w:tcPr>
            <w:tcW w:w="817" w:type="dxa"/>
            <w:vMerge/>
          </w:tcPr>
          <w:p w14:paraId="7EB35540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40DA7947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86B6A8B" w14:textId="77777777" w:rsidR="005C6BB1" w:rsidRPr="0035026B" w:rsidRDefault="005C6BB1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proofErr w:type="spellStart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Спицевскому</w:t>
            </w:r>
            <w:proofErr w:type="spellEnd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ТУ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6BE3107D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00FC7BE2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712932F0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549416FA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134" w:type="dxa"/>
          </w:tcPr>
          <w:p w14:paraId="50424884" w14:textId="436C7AB2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11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71</w:t>
            </w:r>
          </w:p>
        </w:tc>
        <w:tc>
          <w:tcPr>
            <w:tcW w:w="1276" w:type="dxa"/>
          </w:tcPr>
          <w:p w14:paraId="19E4C5AC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</w:tr>
      <w:tr w:rsidR="005C6BB1" w:rsidRPr="0035026B" w14:paraId="5A2EF1D6" w14:textId="77777777" w:rsidTr="00E83B1B">
        <w:trPr>
          <w:trHeight w:val="357"/>
        </w:trPr>
        <w:tc>
          <w:tcPr>
            <w:tcW w:w="817" w:type="dxa"/>
            <w:vMerge/>
          </w:tcPr>
          <w:p w14:paraId="67C61C46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36378990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BA534E1" w14:textId="77777777" w:rsidR="005C6BB1" w:rsidRPr="0035026B" w:rsidRDefault="005C6BB1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proofErr w:type="spellStart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Старомарьевскому</w:t>
            </w:r>
            <w:proofErr w:type="spellEnd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ТУ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5BEA4DDD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46BA04FB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695DE806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529B1C06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6,00</w:t>
            </w:r>
          </w:p>
        </w:tc>
        <w:tc>
          <w:tcPr>
            <w:tcW w:w="1134" w:type="dxa"/>
          </w:tcPr>
          <w:p w14:paraId="238EF6F6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3EA4FA9B" w14:textId="07B6ADCD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5C6BB1" w:rsidRPr="0035026B" w14:paraId="03C2B97A" w14:textId="77777777" w:rsidTr="00E83B1B">
        <w:trPr>
          <w:trHeight w:val="357"/>
        </w:trPr>
        <w:tc>
          <w:tcPr>
            <w:tcW w:w="817" w:type="dxa"/>
            <w:vMerge/>
          </w:tcPr>
          <w:p w14:paraId="56007D4D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6BD3D5A7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8B849FA" w14:textId="77777777" w:rsidR="005C6BB1" w:rsidRPr="0035026B" w:rsidRDefault="005C6BB1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proofErr w:type="spellStart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Тугулукскому</w:t>
            </w:r>
            <w:proofErr w:type="spellEnd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ТУ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10FABB4A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7DEFB396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6FC97A0D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1F5C289B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2D8E7ABB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22,50</w:t>
            </w:r>
          </w:p>
        </w:tc>
        <w:tc>
          <w:tcPr>
            <w:tcW w:w="1276" w:type="dxa"/>
          </w:tcPr>
          <w:p w14:paraId="4E072928" w14:textId="77777777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22,50</w:t>
            </w:r>
          </w:p>
        </w:tc>
      </w:tr>
      <w:tr w:rsidR="005C6BB1" w:rsidRPr="0035026B" w14:paraId="2AE69D93" w14:textId="77777777" w:rsidTr="00E83B1B">
        <w:trPr>
          <w:trHeight w:val="357"/>
        </w:trPr>
        <w:tc>
          <w:tcPr>
            <w:tcW w:w="817" w:type="dxa"/>
            <w:vMerge/>
          </w:tcPr>
          <w:p w14:paraId="6B9245D6" w14:textId="77777777" w:rsidR="005C6BB1" w:rsidRPr="0035026B" w:rsidRDefault="005C6BB1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658E16BB" w14:textId="77777777" w:rsidR="005C6BB1" w:rsidRPr="0035026B" w:rsidRDefault="005C6BB1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70AE4AB" w14:textId="2AB8EB4D" w:rsidR="005C6BB1" w:rsidRPr="0035026B" w:rsidRDefault="005C6BB1" w:rsidP="002829A0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Сергиевскому 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ТУ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17F33AB5" w14:textId="45F1268E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691FE946" w14:textId="47A336C5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65CBA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08451320" w14:textId="5B78FE6A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65CBA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5CFB6D4B" w14:textId="4BC51EBF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65CBA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349CB8B4" w14:textId="643950FD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65CBA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7B669ECA" w14:textId="5FDBE135" w:rsidR="005C6BB1" w:rsidRPr="0035026B" w:rsidRDefault="005C6B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</w:t>
            </w:r>
            <w:r w:rsidRPr="00365CBA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,00</w:t>
            </w:r>
          </w:p>
        </w:tc>
      </w:tr>
      <w:tr w:rsidR="006F108E" w:rsidRPr="0035026B" w14:paraId="25A1E904" w14:textId="77777777" w:rsidTr="00E83B1B">
        <w:tc>
          <w:tcPr>
            <w:tcW w:w="817" w:type="dxa"/>
            <w:vMerge w:val="restart"/>
          </w:tcPr>
          <w:p w14:paraId="60523DE8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1.1.</w:t>
            </w:r>
          </w:p>
          <w:p w14:paraId="4E1DDD26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</w:p>
          <w:p w14:paraId="6AB9DBE9" w14:textId="77777777" w:rsidR="006F108E" w:rsidRPr="0035026B" w:rsidRDefault="006F108E" w:rsidP="0035026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7366311" w14:textId="77777777" w:rsidR="006F108E" w:rsidRPr="0035026B" w:rsidRDefault="006F108E" w:rsidP="0035026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C8372D1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 w:val="restart"/>
          </w:tcPr>
          <w:p w14:paraId="59D8AEA4" w14:textId="77777777" w:rsidR="006F108E" w:rsidRPr="0035026B" w:rsidRDefault="006F108E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Подпрограмма «</w:t>
            </w:r>
            <w:r w:rsidRPr="0035026B">
              <w:rPr>
                <w:color w:val="000000"/>
                <w:sz w:val="20"/>
                <w:szCs w:val="20"/>
              </w:rPr>
              <w:t>Энергосбережение и энергоэффективность в муниципальном секторе Грачевского муниципального округа Ставропольского края</w:t>
            </w:r>
            <w:r w:rsidRPr="0035026B">
              <w:rPr>
                <w:sz w:val="20"/>
                <w:szCs w:val="20"/>
              </w:rPr>
              <w:t>»</w:t>
            </w:r>
          </w:p>
        </w:tc>
        <w:tc>
          <w:tcPr>
            <w:tcW w:w="3827" w:type="dxa"/>
          </w:tcPr>
          <w:p w14:paraId="68B0A703" w14:textId="77777777" w:rsidR="006F108E" w:rsidRPr="0035026B" w:rsidRDefault="006F108E" w:rsidP="0035026B">
            <w:pPr>
              <w:rPr>
                <w:sz w:val="20"/>
                <w:szCs w:val="20"/>
              </w:rPr>
            </w:pPr>
            <w:r w:rsidRPr="0035026B">
              <w:rPr>
                <w:b/>
                <w:sz w:val="20"/>
                <w:szCs w:val="20"/>
              </w:rPr>
              <w:t>Средства местного бюджета</w:t>
            </w:r>
            <w:r w:rsidRPr="0035026B">
              <w:rPr>
                <w:sz w:val="20"/>
                <w:szCs w:val="20"/>
              </w:rPr>
              <w:t xml:space="preserve">, </w:t>
            </w:r>
          </w:p>
          <w:p w14:paraId="5C040B55" w14:textId="77777777" w:rsidR="006F108E" w:rsidRPr="0035026B" w:rsidRDefault="006F108E" w:rsidP="0035026B">
            <w:pPr>
              <w:rPr>
                <w:b/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в т.ч. предусмотренные</w:t>
            </w:r>
          </w:p>
        </w:tc>
        <w:tc>
          <w:tcPr>
            <w:tcW w:w="1102" w:type="dxa"/>
          </w:tcPr>
          <w:p w14:paraId="2233B5A4" w14:textId="77777777" w:rsidR="006F108E" w:rsidRPr="0035026B" w:rsidRDefault="006F108E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65,00</w:t>
            </w:r>
          </w:p>
        </w:tc>
        <w:tc>
          <w:tcPr>
            <w:tcW w:w="1047" w:type="dxa"/>
          </w:tcPr>
          <w:p w14:paraId="34CC0E6C" w14:textId="77777777" w:rsidR="006F108E" w:rsidRPr="0035026B" w:rsidRDefault="006F108E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115,00</w:t>
            </w:r>
          </w:p>
        </w:tc>
        <w:tc>
          <w:tcPr>
            <w:tcW w:w="1108" w:type="dxa"/>
          </w:tcPr>
          <w:p w14:paraId="135227C5" w14:textId="77777777" w:rsidR="006F108E" w:rsidRPr="0035026B" w:rsidRDefault="006F108E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88,15</w:t>
            </w:r>
          </w:p>
        </w:tc>
        <w:tc>
          <w:tcPr>
            <w:tcW w:w="1134" w:type="dxa"/>
          </w:tcPr>
          <w:p w14:paraId="51CC5E92" w14:textId="77777777" w:rsidR="006F108E" w:rsidRPr="0035026B" w:rsidRDefault="006F108E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108,85</w:t>
            </w:r>
          </w:p>
        </w:tc>
        <w:tc>
          <w:tcPr>
            <w:tcW w:w="1134" w:type="dxa"/>
          </w:tcPr>
          <w:p w14:paraId="2854F51C" w14:textId="4ABF9BB7" w:rsidR="006F108E" w:rsidRPr="0035026B" w:rsidRDefault="00C063AD" w:rsidP="00A752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429,63</w:t>
            </w:r>
          </w:p>
        </w:tc>
        <w:tc>
          <w:tcPr>
            <w:tcW w:w="1276" w:type="dxa"/>
          </w:tcPr>
          <w:p w14:paraId="5E4C067E" w14:textId="41506D44" w:rsidR="006F108E" w:rsidRPr="0035026B" w:rsidRDefault="006F108E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219,</w:t>
            </w: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50</w:t>
            </w:r>
          </w:p>
        </w:tc>
      </w:tr>
      <w:tr w:rsidR="006F108E" w:rsidRPr="0035026B" w14:paraId="36B5C263" w14:textId="77777777" w:rsidTr="00E83B1B">
        <w:trPr>
          <w:trHeight w:val="564"/>
        </w:trPr>
        <w:tc>
          <w:tcPr>
            <w:tcW w:w="817" w:type="dxa"/>
            <w:vMerge/>
          </w:tcPr>
          <w:p w14:paraId="4F74FEBE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565D9304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EDDF20B" w14:textId="77777777" w:rsidR="006F108E" w:rsidRPr="0035026B" w:rsidRDefault="006F108E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Ответственному исполнителю отделу градостроительства и ЖКХ АГМО СК</w:t>
            </w:r>
          </w:p>
        </w:tc>
        <w:tc>
          <w:tcPr>
            <w:tcW w:w="1102" w:type="dxa"/>
          </w:tcPr>
          <w:p w14:paraId="039B77ED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00,00</w:t>
            </w:r>
          </w:p>
        </w:tc>
        <w:tc>
          <w:tcPr>
            <w:tcW w:w="1047" w:type="dxa"/>
          </w:tcPr>
          <w:p w14:paraId="7E547019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00,00</w:t>
            </w:r>
          </w:p>
        </w:tc>
        <w:tc>
          <w:tcPr>
            <w:tcW w:w="1108" w:type="dxa"/>
          </w:tcPr>
          <w:p w14:paraId="085D6758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25262FB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2DABD9A7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4C9A46D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</w:tr>
      <w:tr w:rsidR="006F108E" w:rsidRPr="0035026B" w14:paraId="118952C5" w14:textId="77777777" w:rsidTr="00E83B1B">
        <w:trPr>
          <w:trHeight w:val="441"/>
        </w:trPr>
        <w:tc>
          <w:tcPr>
            <w:tcW w:w="817" w:type="dxa"/>
            <w:vMerge/>
          </w:tcPr>
          <w:p w14:paraId="75EF332B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748AE557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F8D2A07" w14:textId="77777777" w:rsidR="006F108E" w:rsidRPr="0035026B" w:rsidRDefault="006F108E" w:rsidP="0035026B">
            <w:pPr>
              <w:rPr>
                <w:sz w:val="20"/>
                <w:szCs w:val="20"/>
                <w:highlight w:val="yellow"/>
              </w:rPr>
            </w:pPr>
            <w:r w:rsidRPr="0035026B">
              <w:rPr>
                <w:sz w:val="20"/>
                <w:szCs w:val="20"/>
              </w:rPr>
              <w:t xml:space="preserve">Соисполнителю Программы управлению культуры и туризма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359205EA" w14:textId="77777777" w:rsidR="006F108E" w:rsidRPr="0035026B" w:rsidRDefault="006F108E" w:rsidP="0035026B">
            <w:pPr>
              <w:jc w:val="center"/>
              <w:rPr>
                <w:sz w:val="20"/>
                <w:szCs w:val="20"/>
                <w:highlight w:val="yellow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65,00</w:t>
            </w:r>
          </w:p>
        </w:tc>
        <w:tc>
          <w:tcPr>
            <w:tcW w:w="1047" w:type="dxa"/>
          </w:tcPr>
          <w:p w14:paraId="3DF9C4C4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31FE561E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053A783F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2F23B6F8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082F16C6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6F108E" w:rsidRPr="0035026B" w14:paraId="00E8F3A0" w14:textId="77777777" w:rsidTr="00E83B1B">
        <w:trPr>
          <w:trHeight w:val="441"/>
        </w:trPr>
        <w:tc>
          <w:tcPr>
            <w:tcW w:w="817" w:type="dxa"/>
            <w:vMerge/>
          </w:tcPr>
          <w:p w14:paraId="5C3902D1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122DEF0F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738D1D8" w14:textId="77777777" w:rsidR="006F108E" w:rsidRPr="0035026B" w:rsidRDefault="006F108E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управлению сельского хозяйства и охрана окружающей среды АГМО СК</w:t>
            </w:r>
          </w:p>
        </w:tc>
        <w:tc>
          <w:tcPr>
            <w:tcW w:w="1102" w:type="dxa"/>
          </w:tcPr>
          <w:p w14:paraId="29D6F235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3616B192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115,00</w:t>
            </w:r>
          </w:p>
        </w:tc>
        <w:tc>
          <w:tcPr>
            <w:tcW w:w="1108" w:type="dxa"/>
          </w:tcPr>
          <w:p w14:paraId="1FA71179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675603DB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69DECB89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233344F3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6F108E" w:rsidRPr="0035026B" w14:paraId="0E2F77FD" w14:textId="77777777" w:rsidTr="00E83B1B">
        <w:trPr>
          <w:trHeight w:val="441"/>
        </w:trPr>
        <w:tc>
          <w:tcPr>
            <w:tcW w:w="817" w:type="dxa"/>
            <w:vMerge/>
          </w:tcPr>
          <w:p w14:paraId="03D6F055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67CEB0FD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F68C383" w14:textId="77777777" w:rsidR="006F108E" w:rsidRPr="0035026B" w:rsidRDefault="006F108E" w:rsidP="0035026B">
            <w:pPr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Программы </w:t>
            </w:r>
            <w:r w:rsidRPr="0035026B">
              <w:rPr>
                <w:rFonts w:eastAsia="SimSun"/>
                <w:kern w:val="3"/>
                <w:sz w:val="20"/>
                <w:szCs w:val="20"/>
                <w:lang w:eastAsia="ar-SA" w:bidi="hi-IN"/>
              </w:rPr>
              <w:t xml:space="preserve">управлению имущественных и земельных отношений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7121853A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2E010007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776ACD0E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50,00</w:t>
            </w:r>
          </w:p>
        </w:tc>
        <w:tc>
          <w:tcPr>
            <w:tcW w:w="1134" w:type="dxa"/>
          </w:tcPr>
          <w:p w14:paraId="57497AFC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38FFFAC7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4F4466FB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6F108E" w:rsidRPr="0035026B" w14:paraId="289ED085" w14:textId="77777777" w:rsidTr="00E83B1B">
        <w:trPr>
          <w:trHeight w:val="441"/>
        </w:trPr>
        <w:tc>
          <w:tcPr>
            <w:tcW w:w="817" w:type="dxa"/>
            <w:vMerge/>
          </w:tcPr>
          <w:p w14:paraId="4E1ADF5B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77F7739B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B1B016F" w14:textId="77777777" w:rsidR="006F108E" w:rsidRPr="0035026B" w:rsidRDefault="006F108E" w:rsidP="0035026B">
            <w:pPr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Программы финансовому </w:t>
            </w:r>
            <w:r w:rsidRPr="0035026B">
              <w:rPr>
                <w:rFonts w:eastAsia="SimSun"/>
                <w:kern w:val="3"/>
                <w:sz w:val="20"/>
                <w:szCs w:val="20"/>
                <w:lang w:eastAsia="ar-SA" w:bidi="hi-IN"/>
              </w:rPr>
              <w:t xml:space="preserve">управлению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0612F08B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1FA2C9A8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431EFE9C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38,15</w:t>
            </w:r>
          </w:p>
        </w:tc>
        <w:tc>
          <w:tcPr>
            <w:tcW w:w="1134" w:type="dxa"/>
          </w:tcPr>
          <w:p w14:paraId="171A7294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134" w:type="dxa"/>
          </w:tcPr>
          <w:p w14:paraId="6CAA4B50" w14:textId="0A3348D7" w:rsidR="006F108E" w:rsidRPr="0035026B" w:rsidRDefault="006F108E" w:rsidP="00A752AC">
            <w:pPr>
              <w:jc w:val="center"/>
              <w:rPr>
                <w:sz w:val="20"/>
                <w:szCs w:val="20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13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51</w:t>
            </w:r>
          </w:p>
        </w:tc>
        <w:tc>
          <w:tcPr>
            <w:tcW w:w="1276" w:type="dxa"/>
          </w:tcPr>
          <w:p w14:paraId="5C183B11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70,00</w:t>
            </w:r>
          </w:p>
        </w:tc>
      </w:tr>
      <w:tr w:rsidR="006F108E" w:rsidRPr="0035026B" w14:paraId="3B624608" w14:textId="77777777" w:rsidTr="00E83B1B">
        <w:trPr>
          <w:trHeight w:val="441"/>
        </w:trPr>
        <w:tc>
          <w:tcPr>
            <w:tcW w:w="817" w:type="dxa"/>
            <w:vMerge/>
          </w:tcPr>
          <w:p w14:paraId="6FB253E2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2748EF94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1BB897" w14:textId="77777777" w:rsidR="006F108E" w:rsidRPr="0035026B" w:rsidRDefault="006F108E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УТСЗН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268538B2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5FDCD536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35EC5C93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47A832B7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134" w:type="dxa"/>
          </w:tcPr>
          <w:p w14:paraId="1AAE82FB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276" w:type="dxa"/>
          </w:tcPr>
          <w:p w14:paraId="33E38B43" w14:textId="5B416A28" w:rsidR="006F108E" w:rsidRPr="0035026B" w:rsidRDefault="006F108E" w:rsidP="00FB4C01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,00</w:t>
            </w:r>
          </w:p>
        </w:tc>
      </w:tr>
      <w:tr w:rsidR="006F108E" w:rsidRPr="0035026B" w14:paraId="355285DC" w14:textId="77777777" w:rsidTr="00E83B1B">
        <w:trPr>
          <w:trHeight w:val="441"/>
        </w:trPr>
        <w:tc>
          <w:tcPr>
            <w:tcW w:w="817" w:type="dxa"/>
            <w:vMerge/>
          </w:tcPr>
          <w:p w14:paraId="44257FB1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6DA07A85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0893C9F" w14:textId="77777777" w:rsidR="006F108E" w:rsidRPr="0035026B" w:rsidRDefault="006F108E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proofErr w:type="spellStart"/>
            <w:r w:rsidRPr="0035026B">
              <w:rPr>
                <w:sz w:val="20"/>
                <w:szCs w:val="20"/>
              </w:rPr>
              <w:t>Бешпагирскому</w:t>
            </w:r>
            <w:proofErr w:type="spellEnd"/>
            <w:r w:rsidRPr="0035026B">
              <w:rPr>
                <w:sz w:val="20"/>
                <w:szCs w:val="20"/>
              </w:rPr>
              <w:t xml:space="preserve"> ТУ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 xml:space="preserve"> АГМО СК</w:t>
            </w:r>
          </w:p>
        </w:tc>
        <w:tc>
          <w:tcPr>
            <w:tcW w:w="1102" w:type="dxa"/>
          </w:tcPr>
          <w:p w14:paraId="6BE786C9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2C2AC3DB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7FA885B1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7F1DCF08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22,71</w:t>
            </w:r>
          </w:p>
        </w:tc>
        <w:tc>
          <w:tcPr>
            <w:tcW w:w="1134" w:type="dxa"/>
          </w:tcPr>
          <w:p w14:paraId="359C704D" w14:textId="11053A00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14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95</w:t>
            </w:r>
          </w:p>
        </w:tc>
        <w:tc>
          <w:tcPr>
            <w:tcW w:w="1276" w:type="dxa"/>
          </w:tcPr>
          <w:p w14:paraId="4D8D0054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25,00</w:t>
            </w:r>
          </w:p>
        </w:tc>
      </w:tr>
      <w:tr w:rsidR="006F108E" w:rsidRPr="0035026B" w14:paraId="2636B82D" w14:textId="77777777" w:rsidTr="00E83B1B">
        <w:trPr>
          <w:trHeight w:val="441"/>
        </w:trPr>
        <w:tc>
          <w:tcPr>
            <w:tcW w:w="817" w:type="dxa"/>
            <w:vMerge/>
          </w:tcPr>
          <w:p w14:paraId="39E61F9D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4C57A9F1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A1F6F92" w14:textId="77777777" w:rsidR="006F108E" w:rsidRPr="0035026B" w:rsidRDefault="006F108E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proofErr w:type="spellStart"/>
            <w:r w:rsidRPr="0035026B">
              <w:rPr>
                <w:sz w:val="20"/>
                <w:szCs w:val="20"/>
              </w:rPr>
              <w:t>Кугультинскому</w:t>
            </w:r>
            <w:proofErr w:type="spellEnd"/>
            <w:r w:rsidRPr="0035026B">
              <w:rPr>
                <w:sz w:val="20"/>
                <w:szCs w:val="20"/>
              </w:rPr>
              <w:t xml:space="preserve"> ТУ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 xml:space="preserve"> АГМО СК</w:t>
            </w:r>
          </w:p>
        </w:tc>
        <w:tc>
          <w:tcPr>
            <w:tcW w:w="1102" w:type="dxa"/>
          </w:tcPr>
          <w:p w14:paraId="030818E6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68AFCF66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3BB45D77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11726DCF" w14:textId="7EC1425A" w:rsidR="006F108E" w:rsidRPr="0035026B" w:rsidRDefault="006F108E" w:rsidP="00F16B98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14</w:t>
            </w:r>
          </w:p>
        </w:tc>
        <w:tc>
          <w:tcPr>
            <w:tcW w:w="1134" w:type="dxa"/>
          </w:tcPr>
          <w:p w14:paraId="6DEB4DED" w14:textId="5BC7CA15" w:rsidR="006F108E" w:rsidRPr="0035026B" w:rsidRDefault="00622B36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346,96</w:t>
            </w:r>
          </w:p>
        </w:tc>
        <w:tc>
          <w:tcPr>
            <w:tcW w:w="1276" w:type="dxa"/>
          </w:tcPr>
          <w:p w14:paraId="771971FC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</w:tr>
      <w:tr w:rsidR="006F108E" w:rsidRPr="0035026B" w14:paraId="1B9D55F1" w14:textId="77777777" w:rsidTr="00E83B1B">
        <w:trPr>
          <w:trHeight w:val="441"/>
        </w:trPr>
        <w:tc>
          <w:tcPr>
            <w:tcW w:w="817" w:type="dxa"/>
            <w:vMerge/>
          </w:tcPr>
          <w:p w14:paraId="1C4451EB" w14:textId="77777777" w:rsidR="006F108E" w:rsidRPr="0035026B" w:rsidRDefault="006F108E" w:rsidP="0035026B">
            <w:pPr>
              <w:widowControl w:val="0"/>
              <w:suppressAutoHyphens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0407675C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B14F6BC" w14:textId="77777777" w:rsidR="006F108E" w:rsidRPr="0035026B" w:rsidRDefault="006F108E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proofErr w:type="spellStart"/>
            <w:r w:rsidRPr="0035026B">
              <w:rPr>
                <w:sz w:val="20"/>
                <w:szCs w:val="20"/>
              </w:rPr>
              <w:t>Спицевскому</w:t>
            </w:r>
            <w:proofErr w:type="spellEnd"/>
            <w:r w:rsidRPr="0035026B">
              <w:rPr>
                <w:sz w:val="20"/>
                <w:szCs w:val="20"/>
              </w:rPr>
              <w:t xml:space="preserve"> ТУ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 xml:space="preserve"> АГМО СК</w:t>
            </w:r>
          </w:p>
        </w:tc>
        <w:tc>
          <w:tcPr>
            <w:tcW w:w="1102" w:type="dxa"/>
          </w:tcPr>
          <w:p w14:paraId="5E4A5A9E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658354CF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7A597B3D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55D9BE88" w14:textId="1B938C13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00</w:t>
            </w:r>
          </w:p>
        </w:tc>
        <w:tc>
          <w:tcPr>
            <w:tcW w:w="1134" w:type="dxa"/>
          </w:tcPr>
          <w:p w14:paraId="1D6F4C7D" w14:textId="4E5E9F1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11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71</w:t>
            </w:r>
          </w:p>
        </w:tc>
        <w:tc>
          <w:tcPr>
            <w:tcW w:w="1276" w:type="dxa"/>
          </w:tcPr>
          <w:p w14:paraId="51D60C29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</w:tr>
      <w:tr w:rsidR="006F108E" w:rsidRPr="0035026B" w14:paraId="4A3F0280" w14:textId="77777777" w:rsidTr="00E83B1B">
        <w:trPr>
          <w:trHeight w:val="441"/>
        </w:trPr>
        <w:tc>
          <w:tcPr>
            <w:tcW w:w="817" w:type="dxa"/>
            <w:vMerge/>
          </w:tcPr>
          <w:p w14:paraId="7DF6B83E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7D071D7A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502D45F" w14:textId="77777777" w:rsidR="006F108E" w:rsidRPr="0035026B" w:rsidRDefault="006F108E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proofErr w:type="spellStart"/>
            <w:r w:rsidRPr="0035026B">
              <w:rPr>
                <w:sz w:val="20"/>
                <w:szCs w:val="20"/>
              </w:rPr>
              <w:t>Старомарьевскому</w:t>
            </w:r>
            <w:proofErr w:type="spellEnd"/>
            <w:r w:rsidRPr="0035026B">
              <w:rPr>
                <w:sz w:val="20"/>
                <w:szCs w:val="20"/>
              </w:rPr>
              <w:t xml:space="preserve"> ТУ</w:t>
            </w:r>
          </w:p>
        </w:tc>
        <w:tc>
          <w:tcPr>
            <w:tcW w:w="1102" w:type="dxa"/>
          </w:tcPr>
          <w:p w14:paraId="289A0E84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392B94CD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57F854D0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6CDA8F52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6,00</w:t>
            </w:r>
          </w:p>
        </w:tc>
        <w:tc>
          <w:tcPr>
            <w:tcW w:w="1134" w:type="dxa"/>
          </w:tcPr>
          <w:p w14:paraId="17B91BE0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336F272F" w14:textId="45C4131F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,00</w:t>
            </w:r>
          </w:p>
        </w:tc>
      </w:tr>
      <w:tr w:rsidR="006F108E" w:rsidRPr="0035026B" w14:paraId="12C40D90" w14:textId="77777777" w:rsidTr="00E83B1B">
        <w:trPr>
          <w:trHeight w:val="441"/>
        </w:trPr>
        <w:tc>
          <w:tcPr>
            <w:tcW w:w="817" w:type="dxa"/>
            <w:vMerge/>
          </w:tcPr>
          <w:p w14:paraId="6E4FCCD4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0671C32D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5594706" w14:textId="77777777" w:rsidR="006F108E" w:rsidRPr="0035026B" w:rsidRDefault="006F108E" w:rsidP="0035026B">
            <w:pPr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proofErr w:type="spellStart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Тугулукскому</w:t>
            </w:r>
            <w:proofErr w:type="spellEnd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ТУ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5D069B6D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6185942A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5C91FADA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6751771A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3B530E97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22,50</w:t>
            </w:r>
          </w:p>
        </w:tc>
        <w:tc>
          <w:tcPr>
            <w:tcW w:w="1276" w:type="dxa"/>
          </w:tcPr>
          <w:p w14:paraId="7C639124" w14:textId="77777777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22,50</w:t>
            </w:r>
          </w:p>
        </w:tc>
      </w:tr>
      <w:tr w:rsidR="006F108E" w:rsidRPr="0035026B" w14:paraId="0A68FD37" w14:textId="77777777" w:rsidTr="00E83B1B">
        <w:trPr>
          <w:trHeight w:val="441"/>
        </w:trPr>
        <w:tc>
          <w:tcPr>
            <w:tcW w:w="817" w:type="dxa"/>
            <w:vMerge/>
          </w:tcPr>
          <w:p w14:paraId="7C9DC201" w14:textId="77777777" w:rsidR="006F108E" w:rsidRPr="0035026B" w:rsidRDefault="006F108E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4B2890AE" w14:textId="77777777" w:rsidR="006F108E" w:rsidRPr="0035026B" w:rsidRDefault="006F108E" w:rsidP="0035026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E4347D6" w14:textId="0E0B5C95" w:rsidR="006F108E" w:rsidRPr="0035026B" w:rsidRDefault="006F108E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Сергиевскому 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ТУ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2627DAC6" w14:textId="51E7FA1E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EE4D27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6200A57C" w14:textId="4B73421D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EE4D27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4DD971CB" w14:textId="1FBC3DFC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EE4D27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29EF5A3B" w14:textId="13A2B229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EE4D27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5E6548F9" w14:textId="6399788E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EE4D27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6EAD537E" w14:textId="1074DCCA" w:rsidR="006F108E" w:rsidRPr="0035026B" w:rsidRDefault="006F108E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 w:rsidRPr="00EE4D27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35026B" w:rsidRPr="0035026B" w14:paraId="0D918CEC" w14:textId="77777777" w:rsidTr="00E83B1B">
        <w:tc>
          <w:tcPr>
            <w:tcW w:w="817" w:type="dxa"/>
            <w:vMerge w:val="restart"/>
          </w:tcPr>
          <w:p w14:paraId="06490DFB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1.1.1.</w:t>
            </w:r>
          </w:p>
        </w:tc>
        <w:tc>
          <w:tcPr>
            <w:tcW w:w="3689" w:type="dxa"/>
            <w:vMerge w:val="restart"/>
          </w:tcPr>
          <w:p w14:paraId="3BAA004B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ind w:hanging="100"/>
              <w:jc w:val="both"/>
              <w:textAlignment w:val="baseline"/>
              <w:rPr>
                <w:rFonts w:eastAsia="Arial"/>
                <w:kern w:val="3"/>
                <w:sz w:val="20"/>
                <w:szCs w:val="20"/>
                <w:lang w:eastAsia="ja-JP" w:bidi="fa-IR"/>
              </w:rPr>
            </w:pPr>
            <w:r w:rsidRPr="0035026B">
              <w:rPr>
                <w:rFonts w:eastAsia="Arial CYR"/>
                <w:kern w:val="3"/>
                <w:sz w:val="20"/>
                <w:szCs w:val="20"/>
                <w:lang w:eastAsia="ja-JP" w:bidi="fa-IR"/>
              </w:rPr>
              <w:t xml:space="preserve">  Основное мероприятие: Проведение обучающихся семинаров с работниками бюджетных учреждений по вопросам энергосбережения</w:t>
            </w:r>
          </w:p>
        </w:tc>
        <w:tc>
          <w:tcPr>
            <w:tcW w:w="3827" w:type="dxa"/>
          </w:tcPr>
          <w:p w14:paraId="03DA1A3C" w14:textId="77777777" w:rsidR="0035026B" w:rsidRPr="0035026B" w:rsidRDefault="0035026B" w:rsidP="0035026B">
            <w:pPr>
              <w:rPr>
                <w:sz w:val="20"/>
                <w:szCs w:val="20"/>
              </w:rPr>
            </w:pPr>
            <w:r w:rsidRPr="0035026B">
              <w:rPr>
                <w:b/>
                <w:sz w:val="20"/>
                <w:szCs w:val="20"/>
              </w:rPr>
              <w:t>Средства местного бюджета</w:t>
            </w:r>
            <w:r w:rsidRPr="0035026B">
              <w:rPr>
                <w:sz w:val="20"/>
                <w:szCs w:val="20"/>
              </w:rPr>
              <w:t xml:space="preserve">, </w:t>
            </w:r>
          </w:p>
          <w:p w14:paraId="612D333B" w14:textId="77777777" w:rsidR="0035026B" w:rsidRPr="0035026B" w:rsidRDefault="0035026B" w:rsidP="0035026B">
            <w:pPr>
              <w:rPr>
                <w:b/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в т.ч. предусмотренные</w:t>
            </w:r>
          </w:p>
        </w:tc>
        <w:tc>
          <w:tcPr>
            <w:tcW w:w="1102" w:type="dxa"/>
          </w:tcPr>
          <w:p w14:paraId="1E134A8F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47" w:type="dxa"/>
          </w:tcPr>
          <w:p w14:paraId="6520078B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08" w:type="dxa"/>
          </w:tcPr>
          <w:p w14:paraId="18CE5729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EF27671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6B6AFE1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9863AFB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5026B" w:rsidRPr="0035026B" w14:paraId="2E63449E" w14:textId="77777777" w:rsidTr="00E83B1B">
        <w:trPr>
          <w:trHeight w:val="561"/>
        </w:trPr>
        <w:tc>
          <w:tcPr>
            <w:tcW w:w="817" w:type="dxa"/>
            <w:vMerge/>
          </w:tcPr>
          <w:p w14:paraId="23D7F621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2F0A12E7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ind w:firstLine="720"/>
              <w:jc w:val="both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3083E343" w14:textId="77777777" w:rsidR="0035026B" w:rsidRPr="0035026B" w:rsidRDefault="0035026B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Ответственному исполнителю отделу градостроительства и ЖКХ АГМО СК</w:t>
            </w:r>
          </w:p>
        </w:tc>
        <w:tc>
          <w:tcPr>
            <w:tcW w:w="1102" w:type="dxa"/>
          </w:tcPr>
          <w:p w14:paraId="4EB255C9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047" w:type="dxa"/>
          </w:tcPr>
          <w:p w14:paraId="2A91CEB2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08" w:type="dxa"/>
          </w:tcPr>
          <w:p w14:paraId="36B351DD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85864E7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223AEB0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DF15553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</w:tr>
      <w:tr w:rsidR="0035026B" w:rsidRPr="0035026B" w14:paraId="270492F7" w14:textId="77777777" w:rsidTr="00E83B1B">
        <w:trPr>
          <w:trHeight w:val="561"/>
        </w:trPr>
        <w:tc>
          <w:tcPr>
            <w:tcW w:w="817" w:type="dxa"/>
            <w:vMerge/>
          </w:tcPr>
          <w:p w14:paraId="314C37CB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14:paraId="54052AC8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ind w:firstLine="720"/>
              <w:jc w:val="both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654711CC" w14:textId="77777777" w:rsidR="0035026B" w:rsidRPr="0035026B" w:rsidRDefault="0035026B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Соисполнителю Программы финансовому управлению АГМО СК</w:t>
            </w:r>
          </w:p>
        </w:tc>
        <w:tc>
          <w:tcPr>
            <w:tcW w:w="1102" w:type="dxa"/>
          </w:tcPr>
          <w:p w14:paraId="7282A276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00,00</w:t>
            </w:r>
          </w:p>
        </w:tc>
        <w:tc>
          <w:tcPr>
            <w:tcW w:w="1047" w:type="dxa"/>
          </w:tcPr>
          <w:p w14:paraId="189F8387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08" w:type="dxa"/>
          </w:tcPr>
          <w:p w14:paraId="3A8592DB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15FB9F8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06E33D7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EC7834A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</w:tr>
      <w:tr w:rsidR="0035026B" w:rsidRPr="0035026B" w14:paraId="4883DC2D" w14:textId="77777777" w:rsidTr="00E83B1B">
        <w:tc>
          <w:tcPr>
            <w:tcW w:w="817" w:type="dxa"/>
            <w:vMerge w:val="restart"/>
          </w:tcPr>
          <w:p w14:paraId="7586C27A" w14:textId="77777777" w:rsidR="0035026B" w:rsidRPr="0035026B" w:rsidRDefault="0035026B" w:rsidP="0035026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1.1.</w:t>
            </w:r>
            <w:r w:rsidRPr="0035026B">
              <w:rPr>
                <w:sz w:val="20"/>
                <w:szCs w:val="20"/>
                <w:lang w:val="en-US"/>
              </w:rPr>
              <w:t>2</w:t>
            </w:r>
            <w:r w:rsidRPr="0035026B">
              <w:rPr>
                <w:sz w:val="20"/>
                <w:szCs w:val="20"/>
              </w:rPr>
              <w:t>.</w:t>
            </w:r>
          </w:p>
        </w:tc>
        <w:tc>
          <w:tcPr>
            <w:tcW w:w="3689" w:type="dxa"/>
            <w:vMerge w:val="restart"/>
          </w:tcPr>
          <w:p w14:paraId="4DDFBDBA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  <w:r w:rsidRPr="0035026B">
              <w:rPr>
                <w:rFonts w:eastAsia="Arial CYR"/>
                <w:kern w:val="3"/>
                <w:sz w:val="20"/>
                <w:szCs w:val="20"/>
                <w:lang w:eastAsia="ja-JP" w:bidi="fa-IR"/>
              </w:rPr>
              <w:t>Основное мероприятие:</w:t>
            </w:r>
          </w:p>
          <w:p w14:paraId="1B7E68B5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  <w:r w:rsidRPr="0035026B">
              <w:rPr>
                <w:rFonts w:eastAsia="Arial"/>
                <w:color w:val="000000"/>
                <w:kern w:val="3"/>
                <w:sz w:val="20"/>
                <w:szCs w:val="20"/>
                <w:lang w:eastAsia="ja-JP" w:bidi="fa-IR"/>
              </w:rPr>
              <w:t>Замена оконных блоков на стеклопакеты в зданиях организаций (учреждений, предприятий) Грачевского муниципального округа</w:t>
            </w:r>
          </w:p>
        </w:tc>
        <w:tc>
          <w:tcPr>
            <w:tcW w:w="3827" w:type="dxa"/>
          </w:tcPr>
          <w:p w14:paraId="5B839CF4" w14:textId="77777777" w:rsidR="0035026B" w:rsidRPr="0035026B" w:rsidRDefault="0035026B" w:rsidP="0035026B">
            <w:pPr>
              <w:rPr>
                <w:sz w:val="20"/>
                <w:szCs w:val="20"/>
              </w:rPr>
            </w:pPr>
            <w:r w:rsidRPr="0035026B">
              <w:rPr>
                <w:b/>
                <w:sz w:val="20"/>
                <w:szCs w:val="20"/>
              </w:rPr>
              <w:t>Средства местного бюджета</w:t>
            </w:r>
            <w:r w:rsidRPr="0035026B">
              <w:rPr>
                <w:sz w:val="20"/>
                <w:szCs w:val="20"/>
              </w:rPr>
              <w:t xml:space="preserve">, </w:t>
            </w:r>
          </w:p>
          <w:p w14:paraId="63291521" w14:textId="77777777" w:rsidR="0035026B" w:rsidRPr="0035026B" w:rsidRDefault="0035026B" w:rsidP="0035026B">
            <w:pPr>
              <w:rPr>
                <w:b/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в т.ч. предусмотренные</w:t>
            </w:r>
          </w:p>
        </w:tc>
        <w:tc>
          <w:tcPr>
            <w:tcW w:w="1102" w:type="dxa"/>
          </w:tcPr>
          <w:p w14:paraId="3A1C80AF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65,00</w:t>
            </w:r>
          </w:p>
        </w:tc>
        <w:tc>
          <w:tcPr>
            <w:tcW w:w="1047" w:type="dxa"/>
          </w:tcPr>
          <w:p w14:paraId="7281906A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115,00</w:t>
            </w:r>
          </w:p>
        </w:tc>
        <w:tc>
          <w:tcPr>
            <w:tcW w:w="1108" w:type="dxa"/>
          </w:tcPr>
          <w:p w14:paraId="6F8E205A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88,15</w:t>
            </w:r>
          </w:p>
        </w:tc>
        <w:tc>
          <w:tcPr>
            <w:tcW w:w="1134" w:type="dxa"/>
          </w:tcPr>
          <w:p w14:paraId="3A7C01A0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42572460" w14:textId="40AA5DAE" w:rsidR="0035026B" w:rsidRPr="0035026B" w:rsidRDefault="00C063AD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330,19</w:t>
            </w:r>
          </w:p>
        </w:tc>
        <w:tc>
          <w:tcPr>
            <w:tcW w:w="1276" w:type="dxa"/>
          </w:tcPr>
          <w:p w14:paraId="241B5B22" w14:textId="77777777" w:rsidR="0035026B" w:rsidRPr="0035026B" w:rsidRDefault="0035026B" w:rsidP="0035026B">
            <w:pPr>
              <w:jc w:val="center"/>
              <w:rPr>
                <w:b/>
                <w:bCs/>
                <w:sz w:val="20"/>
                <w:szCs w:val="20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50,00</w:t>
            </w:r>
          </w:p>
        </w:tc>
      </w:tr>
      <w:tr w:rsidR="0035026B" w:rsidRPr="0035026B" w14:paraId="0237DA1B" w14:textId="77777777" w:rsidTr="00E83B1B">
        <w:trPr>
          <w:trHeight w:val="424"/>
        </w:trPr>
        <w:tc>
          <w:tcPr>
            <w:tcW w:w="817" w:type="dxa"/>
            <w:vMerge/>
          </w:tcPr>
          <w:p w14:paraId="05A2865D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4709535C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4BCFC564" w14:textId="77777777" w:rsidR="0035026B" w:rsidRPr="0035026B" w:rsidRDefault="0035026B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Ответственному исполнителю отделу градостроительства и ЖКХ АГМО СК</w:t>
            </w:r>
          </w:p>
        </w:tc>
        <w:tc>
          <w:tcPr>
            <w:tcW w:w="1102" w:type="dxa"/>
          </w:tcPr>
          <w:p w14:paraId="7CD4666A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00,00</w:t>
            </w:r>
          </w:p>
        </w:tc>
        <w:tc>
          <w:tcPr>
            <w:tcW w:w="1047" w:type="dxa"/>
          </w:tcPr>
          <w:p w14:paraId="7B69EF95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08" w:type="dxa"/>
          </w:tcPr>
          <w:p w14:paraId="2A1929BB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2262B57D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FD94BFC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E44D8A5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0,00</w:t>
            </w:r>
          </w:p>
        </w:tc>
      </w:tr>
      <w:tr w:rsidR="0035026B" w:rsidRPr="0035026B" w14:paraId="7AA182EC" w14:textId="77777777" w:rsidTr="00E83B1B">
        <w:trPr>
          <w:trHeight w:val="424"/>
        </w:trPr>
        <w:tc>
          <w:tcPr>
            <w:tcW w:w="817" w:type="dxa"/>
            <w:vMerge/>
          </w:tcPr>
          <w:p w14:paraId="33B6FF12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0E643767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35AE1714" w14:textId="77777777" w:rsidR="0035026B" w:rsidRPr="0035026B" w:rsidRDefault="0035026B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Соисполнителю Программы управлению культуры и туризма АГМО СК</w:t>
            </w:r>
          </w:p>
        </w:tc>
        <w:tc>
          <w:tcPr>
            <w:tcW w:w="1102" w:type="dxa"/>
          </w:tcPr>
          <w:p w14:paraId="72B817A1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65,00</w:t>
            </w:r>
          </w:p>
        </w:tc>
        <w:tc>
          <w:tcPr>
            <w:tcW w:w="1047" w:type="dxa"/>
          </w:tcPr>
          <w:p w14:paraId="1B6F72A0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1D8D36C6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4D7B0AD1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045AD94F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2C4F55F6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35026B" w:rsidRPr="0035026B" w14:paraId="02A0156E" w14:textId="77777777" w:rsidTr="00E83B1B">
        <w:trPr>
          <w:trHeight w:val="424"/>
        </w:trPr>
        <w:tc>
          <w:tcPr>
            <w:tcW w:w="817" w:type="dxa"/>
            <w:vMerge/>
          </w:tcPr>
          <w:p w14:paraId="21289FA8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2E81B6B1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414A62CB" w14:textId="77777777" w:rsidR="0035026B" w:rsidRPr="0035026B" w:rsidRDefault="0035026B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 xml:space="preserve">управлению сельского хозяйства и охрана окружающей среды </w:t>
            </w:r>
            <w:r w:rsidRPr="0035026B">
              <w:rPr>
                <w:sz w:val="20"/>
                <w:szCs w:val="20"/>
              </w:rPr>
              <w:t>АГМО СК</w:t>
            </w:r>
          </w:p>
        </w:tc>
        <w:tc>
          <w:tcPr>
            <w:tcW w:w="1102" w:type="dxa"/>
          </w:tcPr>
          <w:p w14:paraId="5DBCCBF4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2EE9310C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115,00</w:t>
            </w:r>
          </w:p>
        </w:tc>
        <w:tc>
          <w:tcPr>
            <w:tcW w:w="1108" w:type="dxa"/>
          </w:tcPr>
          <w:p w14:paraId="430B784B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2A12B468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2A9FC77C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4EB4A162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35026B" w:rsidRPr="0035026B" w14:paraId="1B05F22D" w14:textId="77777777" w:rsidTr="00E83B1B">
        <w:trPr>
          <w:trHeight w:val="424"/>
        </w:trPr>
        <w:tc>
          <w:tcPr>
            <w:tcW w:w="817" w:type="dxa"/>
            <w:vMerge/>
          </w:tcPr>
          <w:p w14:paraId="5262D4DB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348CC2BC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1717635E" w14:textId="77777777" w:rsidR="0035026B" w:rsidRPr="0035026B" w:rsidRDefault="0035026B" w:rsidP="0035026B">
            <w:pPr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Программы управлению имущественных и земельных отношений </w:t>
            </w:r>
            <w:r w:rsidRPr="0035026B">
              <w:rPr>
                <w:sz w:val="20"/>
                <w:szCs w:val="20"/>
              </w:rPr>
              <w:t>АГМО СК</w:t>
            </w:r>
          </w:p>
        </w:tc>
        <w:tc>
          <w:tcPr>
            <w:tcW w:w="1102" w:type="dxa"/>
          </w:tcPr>
          <w:p w14:paraId="774BC20B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30602957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741EC67E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50,00</w:t>
            </w:r>
          </w:p>
        </w:tc>
        <w:tc>
          <w:tcPr>
            <w:tcW w:w="1134" w:type="dxa"/>
          </w:tcPr>
          <w:p w14:paraId="5BB1D272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4FE35739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5F96108E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35026B" w:rsidRPr="0035026B" w14:paraId="2DB615D0" w14:textId="77777777" w:rsidTr="00E83B1B">
        <w:trPr>
          <w:trHeight w:val="424"/>
        </w:trPr>
        <w:tc>
          <w:tcPr>
            <w:tcW w:w="817" w:type="dxa"/>
            <w:vMerge/>
          </w:tcPr>
          <w:p w14:paraId="4E2872FA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00CFB75E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3BBA3CC2" w14:textId="77777777" w:rsidR="0035026B" w:rsidRPr="0035026B" w:rsidRDefault="0035026B" w:rsidP="0035026B">
            <w:pPr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Программы финансовому управлению </w:t>
            </w:r>
            <w:r w:rsidRPr="0035026B">
              <w:rPr>
                <w:sz w:val="20"/>
                <w:szCs w:val="20"/>
              </w:rPr>
              <w:t>АГМО СК</w:t>
            </w:r>
          </w:p>
        </w:tc>
        <w:tc>
          <w:tcPr>
            <w:tcW w:w="1102" w:type="dxa"/>
          </w:tcPr>
          <w:p w14:paraId="72B9AD60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583D2B71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3DB879B9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38,15</w:t>
            </w:r>
          </w:p>
        </w:tc>
        <w:tc>
          <w:tcPr>
            <w:tcW w:w="1134" w:type="dxa"/>
          </w:tcPr>
          <w:p w14:paraId="692288B8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6CE3E4DD" w14:textId="19B6D940" w:rsidR="0035026B" w:rsidRPr="0035026B" w:rsidRDefault="00CF2FB1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</w:t>
            </w:r>
            <w:r w:rsidR="0035026B"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,00</w:t>
            </w:r>
          </w:p>
        </w:tc>
        <w:tc>
          <w:tcPr>
            <w:tcW w:w="1276" w:type="dxa"/>
          </w:tcPr>
          <w:p w14:paraId="7DCFF34F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50,00</w:t>
            </w:r>
          </w:p>
        </w:tc>
      </w:tr>
      <w:tr w:rsidR="0035026B" w:rsidRPr="0035026B" w14:paraId="75994BD8" w14:textId="77777777" w:rsidTr="00E83B1B">
        <w:trPr>
          <w:trHeight w:val="424"/>
        </w:trPr>
        <w:tc>
          <w:tcPr>
            <w:tcW w:w="817" w:type="dxa"/>
            <w:vMerge/>
          </w:tcPr>
          <w:p w14:paraId="3D6F86A2" w14:textId="77777777" w:rsidR="0035026B" w:rsidRPr="0035026B" w:rsidRDefault="0035026B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7A8CC5EC" w14:textId="77777777" w:rsidR="0035026B" w:rsidRPr="0035026B" w:rsidRDefault="0035026B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0591DD1C" w14:textId="77777777" w:rsidR="0035026B" w:rsidRPr="0035026B" w:rsidRDefault="0035026B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proofErr w:type="spellStart"/>
            <w:r w:rsidRPr="0035026B">
              <w:rPr>
                <w:sz w:val="20"/>
                <w:szCs w:val="20"/>
              </w:rPr>
              <w:t>Кугультинскому</w:t>
            </w:r>
            <w:proofErr w:type="spellEnd"/>
            <w:r w:rsidRPr="0035026B">
              <w:rPr>
                <w:sz w:val="20"/>
                <w:szCs w:val="20"/>
              </w:rPr>
              <w:t xml:space="preserve"> ТУ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 xml:space="preserve"> АГМО СК</w:t>
            </w:r>
          </w:p>
        </w:tc>
        <w:tc>
          <w:tcPr>
            <w:tcW w:w="1102" w:type="dxa"/>
          </w:tcPr>
          <w:p w14:paraId="47DC1DB7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626CC534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01D63FED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135F0705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3F9D0CD5" w14:textId="3139C676" w:rsidR="0035026B" w:rsidRPr="0035026B" w:rsidRDefault="00C063AD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330,19</w:t>
            </w:r>
          </w:p>
        </w:tc>
        <w:tc>
          <w:tcPr>
            <w:tcW w:w="1276" w:type="dxa"/>
          </w:tcPr>
          <w:p w14:paraId="070212D6" w14:textId="77777777" w:rsidR="0035026B" w:rsidRPr="0035026B" w:rsidRDefault="0035026B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D86A7C" w:rsidRPr="0035026B" w14:paraId="07FEE59B" w14:textId="77777777" w:rsidTr="00E83B1B">
        <w:trPr>
          <w:trHeight w:val="424"/>
        </w:trPr>
        <w:tc>
          <w:tcPr>
            <w:tcW w:w="817" w:type="dxa"/>
            <w:vMerge w:val="restart"/>
          </w:tcPr>
          <w:p w14:paraId="14FF8ED7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>1.1.3.</w:t>
            </w:r>
          </w:p>
        </w:tc>
        <w:tc>
          <w:tcPr>
            <w:tcW w:w="3689" w:type="dxa"/>
            <w:vMerge w:val="restart"/>
            <w:vAlign w:val="center"/>
          </w:tcPr>
          <w:p w14:paraId="2B177AD7" w14:textId="77777777" w:rsidR="00D86A7C" w:rsidRPr="0035026B" w:rsidRDefault="00D86A7C" w:rsidP="0035026B">
            <w:pPr>
              <w:widowControl w:val="0"/>
              <w:autoSpaceDE w:val="0"/>
              <w:autoSpaceDN w:val="0"/>
              <w:rPr>
                <w:rFonts w:eastAsia="Arial CYR"/>
                <w:sz w:val="20"/>
                <w:szCs w:val="20"/>
              </w:rPr>
            </w:pPr>
            <w:r w:rsidRPr="0035026B">
              <w:rPr>
                <w:rFonts w:eastAsia="Arial CYR"/>
                <w:sz w:val="20"/>
                <w:szCs w:val="20"/>
              </w:rPr>
              <w:t>Основное мероприятие:</w:t>
            </w:r>
          </w:p>
          <w:p w14:paraId="3ED04E71" w14:textId="77777777" w:rsidR="00D86A7C" w:rsidRPr="0035026B" w:rsidRDefault="00D86A7C" w:rsidP="0035026B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Подготовка учреждений Грачевского муниципального округа Ставропольского края к осенне-зимнему периоду</w:t>
            </w:r>
          </w:p>
        </w:tc>
        <w:tc>
          <w:tcPr>
            <w:tcW w:w="3827" w:type="dxa"/>
          </w:tcPr>
          <w:p w14:paraId="585E11B4" w14:textId="77777777" w:rsidR="00D86A7C" w:rsidRPr="0035026B" w:rsidRDefault="00D86A7C" w:rsidP="0035026B">
            <w:pPr>
              <w:rPr>
                <w:sz w:val="20"/>
                <w:szCs w:val="20"/>
              </w:rPr>
            </w:pPr>
            <w:r w:rsidRPr="0035026B">
              <w:rPr>
                <w:b/>
                <w:sz w:val="20"/>
                <w:szCs w:val="20"/>
              </w:rPr>
              <w:t>Средства местного бюджета</w:t>
            </w:r>
            <w:r w:rsidRPr="0035026B">
              <w:rPr>
                <w:sz w:val="20"/>
                <w:szCs w:val="20"/>
              </w:rPr>
              <w:t xml:space="preserve">, </w:t>
            </w:r>
          </w:p>
          <w:p w14:paraId="2BD9F943" w14:textId="77777777" w:rsidR="00D86A7C" w:rsidRPr="0035026B" w:rsidRDefault="00D86A7C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>в т.ч. предусмотренные</w:t>
            </w:r>
          </w:p>
        </w:tc>
        <w:tc>
          <w:tcPr>
            <w:tcW w:w="1102" w:type="dxa"/>
          </w:tcPr>
          <w:p w14:paraId="643C5521" w14:textId="77777777" w:rsidR="00D86A7C" w:rsidRPr="0035026B" w:rsidRDefault="00D86A7C" w:rsidP="0035026B">
            <w:pPr>
              <w:jc w:val="center"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799AD25D" w14:textId="77777777" w:rsidR="00D86A7C" w:rsidRPr="0035026B" w:rsidRDefault="00D86A7C" w:rsidP="0035026B">
            <w:pPr>
              <w:jc w:val="center"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438531E5" w14:textId="77777777" w:rsidR="00D86A7C" w:rsidRPr="0035026B" w:rsidRDefault="00D86A7C" w:rsidP="0035026B">
            <w:pPr>
              <w:jc w:val="center"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67D7FE9F" w14:textId="77777777" w:rsidR="00D86A7C" w:rsidRPr="0035026B" w:rsidRDefault="00D86A7C" w:rsidP="0035026B">
            <w:pPr>
              <w:jc w:val="center"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108,85</w:t>
            </w:r>
          </w:p>
        </w:tc>
        <w:tc>
          <w:tcPr>
            <w:tcW w:w="1134" w:type="dxa"/>
          </w:tcPr>
          <w:p w14:paraId="64501132" w14:textId="14621D4B" w:rsidR="00D86A7C" w:rsidRPr="0035026B" w:rsidRDefault="00D86A7C" w:rsidP="00A752AC">
            <w:pPr>
              <w:jc w:val="center"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99</w:t>
            </w:r>
            <w:r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44</w:t>
            </w:r>
          </w:p>
        </w:tc>
        <w:tc>
          <w:tcPr>
            <w:tcW w:w="1276" w:type="dxa"/>
          </w:tcPr>
          <w:p w14:paraId="6EB09988" w14:textId="798D1730" w:rsidR="00D86A7C" w:rsidRPr="0035026B" w:rsidRDefault="001014C4" w:rsidP="0035026B">
            <w:pPr>
              <w:jc w:val="center"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169</w:t>
            </w:r>
            <w:r w:rsidR="00D86A7C" w:rsidRPr="0035026B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,50</w:t>
            </w:r>
          </w:p>
        </w:tc>
      </w:tr>
      <w:tr w:rsidR="00D86A7C" w:rsidRPr="0035026B" w14:paraId="5664986D" w14:textId="77777777" w:rsidTr="00E83B1B">
        <w:trPr>
          <w:trHeight w:val="424"/>
        </w:trPr>
        <w:tc>
          <w:tcPr>
            <w:tcW w:w="817" w:type="dxa"/>
            <w:vMerge/>
          </w:tcPr>
          <w:p w14:paraId="58BB0DB3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1B09742E" w14:textId="77777777" w:rsidR="00D86A7C" w:rsidRPr="0035026B" w:rsidRDefault="00D86A7C" w:rsidP="0035026B">
            <w:pPr>
              <w:widowControl w:val="0"/>
              <w:autoSpaceDE w:val="0"/>
              <w:autoSpaceDN w:val="0"/>
              <w:rPr>
                <w:rFonts w:eastAsia="Arial CYR"/>
                <w:sz w:val="20"/>
                <w:szCs w:val="20"/>
              </w:rPr>
            </w:pPr>
          </w:p>
        </w:tc>
        <w:tc>
          <w:tcPr>
            <w:tcW w:w="3827" w:type="dxa"/>
          </w:tcPr>
          <w:p w14:paraId="54BACE9E" w14:textId="77777777" w:rsidR="00D86A7C" w:rsidRPr="0035026B" w:rsidRDefault="00D86A7C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>Ответственному исполнителю отделу градостроительства и ЖКХ АГМО СК</w:t>
            </w:r>
          </w:p>
        </w:tc>
        <w:tc>
          <w:tcPr>
            <w:tcW w:w="1102" w:type="dxa"/>
          </w:tcPr>
          <w:p w14:paraId="1D956F4C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08DB7FAB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67BD7A6B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6B0E36A8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1B53B86E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75D70EED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D86A7C" w:rsidRPr="0035026B" w14:paraId="0294942E" w14:textId="77777777" w:rsidTr="00E83B1B">
        <w:trPr>
          <w:trHeight w:val="424"/>
        </w:trPr>
        <w:tc>
          <w:tcPr>
            <w:tcW w:w="817" w:type="dxa"/>
            <w:vMerge/>
          </w:tcPr>
          <w:p w14:paraId="6C387106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4C54F4CE" w14:textId="77777777" w:rsidR="00D86A7C" w:rsidRPr="0035026B" w:rsidRDefault="00D86A7C" w:rsidP="0035026B">
            <w:pPr>
              <w:widowControl w:val="0"/>
              <w:autoSpaceDE w:val="0"/>
              <w:autoSpaceDN w:val="0"/>
              <w:rPr>
                <w:rFonts w:eastAsia="Arial CYR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24065F7" w14:textId="77777777" w:rsidR="00D86A7C" w:rsidRPr="0035026B" w:rsidRDefault="00D86A7C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>Соисполнителю Подпрограммы УТСЗН АГМО СК</w:t>
            </w:r>
          </w:p>
        </w:tc>
        <w:tc>
          <w:tcPr>
            <w:tcW w:w="1102" w:type="dxa"/>
          </w:tcPr>
          <w:p w14:paraId="2B949A7C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7EF7544B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7169CBDC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02BEB8A0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134" w:type="dxa"/>
          </w:tcPr>
          <w:p w14:paraId="69BD95C8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276" w:type="dxa"/>
          </w:tcPr>
          <w:p w14:paraId="29281AB0" w14:textId="481C58AD" w:rsidR="00D86A7C" w:rsidRPr="0035026B" w:rsidRDefault="00D86A7C" w:rsidP="00C10294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 w:rsidR="00C10294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,00</w:t>
            </w:r>
          </w:p>
        </w:tc>
      </w:tr>
      <w:tr w:rsidR="00D86A7C" w:rsidRPr="0035026B" w14:paraId="1EB32DA8" w14:textId="77777777" w:rsidTr="00E83B1B">
        <w:trPr>
          <w:trHeight w:val="424"/>
        </w:trPr>
        <w:tc>
          <w:tcPr>
            <w:tcW w:w="817" w:type="dxa"/>
            <w:vMerge/>
          </w:tcPr>
          <w:p w14:paraId="19054BB5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7B360B8F" w14:textId="77777777" w:rsidR="00D86A7C" w:rsidRPr="0035026B" w:rsidRDefault="00D86A7C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6366759E" w14:textId="77777777" w:rsidR="00D86A7C" w:rsidRPr="0035026B" w:rsidRDefault="00D86A7C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proofErr w:type="spellStart"/>
            <w:r w:rsidRPr="0035026B">
              <w:rPr>
                <w:sz w:val="20"/>
                <w:szCs w:val="20"/>
              </w:rPr>
              <w:t>Бешпагирскому</w:t>
            </w:r>
            <w:proofErr w:type="spellEnd"/>
            <w:r w:rsidRPr="0035026B">
              <w:rPr>
                <w:sz w:val="20"/>
                <w:szCs w:val="20"/>
              </w:rPr>
              <w:t xml:space="preserve"> ТУ АГМО СК</w:t>
            </w:r>
          </w:p>
        </w:tc>
        <w:tc>
          <w:tcPr>
            <w:tcW w:w="1102" w:type="dxa"/>
          </w:tcPr>
          <w:p w14:paraId="6CBB1439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6003C923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0C483C6E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4A42ECFA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22,71</w:t>
            </w:r>
          </w:p>
        </w:tc>
        <w:tc>
          <w:tcPr>
            <w:tcW w:w="1134" w:type="dxa"/>
          </w:tcPr>
          <w:p w14:paraId="048A0253" w14:textId="6439825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14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95</w:t>
            </w:r>
          </w:p>
        </w:tc>
        <w:tc>
          <w:tcPr>
            <w:tcW w:w="1276" w:type="dxa"/>
          </w:tcPr>
          <w:p w14:paraId="3D87D2EA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25,00</w:t>
            </w:r>
          </w:p>
        </w:tc>
      </w:tr>
      <w:tr w:rsidR="00D86A7C" w:rsidRPr="0035026B" w14:paraId="12913F0D" w14:textId="77777777" w:rsidTr="00E83B1B">
        <w:trPr>
          <w:trHeight w:val="424"/>
        </w:trPr>
        <w:tc>
          <w:tcPr>
            <w:tcW w:w="817" w:type="dxa"/>
            <w:vMerge/>
          </w:tcPr>
          <w:p w14:paraId="5AEB46EB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0F0C8AC1" w14:textId="77777777" w:rsidR="00D86A7C" w:rsidRPr="0035026B" w:rsidRDefault="00D86A7C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6F33B85F" w14:textId="77777777" w:rsidR="00D86A7C" w:rsidRPr="0035026B" w:rsidRDefault="00D86A7C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proofErr w:type="spellStart"/>
            <w:r w:rsidRPr="0035026B">
              <w:rPr>
                <w:sz w:val="20"/>
                <w:szCs w:val="20"/>
              </w:rPr>
              <w:t>Кугультинскому</w:t>
            </w:r>
            <w:proofErr w:type="spellEnd"/>
            <w:r w:rsidRPr="0035026B">
              <w:rPr>
                <w:sz w:val="20"/>
                <w:szCs w:val="20"/>
              </w:rPr>
              <w:t xml:space="preserve"> ТУ АГМО СК</w:t>
            </w:r>
          </w:p>
        </w:tc>
        <w:tc>
          <w:tcPr>
            <w:tcW w:w="1102" w:type="dxa"/>
          </w:tcPr>
          <w:p w14:paraId="2E34FF70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423826F5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7F3B527A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21D80B7B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20,14</w:t>
            </w:r>
          </w:p>
        </w:tc>
        <w:tc>
          <w:tcPr>
            <w:tcW w:w="1134" w:type="dxa"/>
          </w:tcPr>
          <w:p w14:paraId="783D3C94" w14:textId="3DDFDC31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8357FD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16,77</w:t>
            </w:r>
          </w:p>
        </w:tc>
        <w:tc>
          <w:tcPr>
            <w:tcW w:w="1276" w:type="dxa"/>
          </w:tcPr>
          <w:p w14:paraId="604A043B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</w:tr>
      <w:tr w:rsidR="00D86A7C" w:rsidRPr="0035026B" w14:paraId="02EB232F" w14:textId="77777777" w:rsidTr="00E83B1B">
        <w:trPr>
          <w:trHeight w:val="424"/>
        </w:trPr>
        <w:tc>
          <w:tcPr>
            <w:tcW w:w="817" w:type="dxa"/>
            <w:vMerge/>
          </w:tcPr>
          <w:p w14:paraId="692C939C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6E27C938" w14:textId="77777777" w:rsidR="00D86A7C" w:rsidRPr="0035026B" w:rsidRDefault="00D86A7C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075F6BB9" w14:textId="77777777" w:rsidR="00D86A7C" w:rsidRPr="0035026B" w:rsidRDefault="00D86A7C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proofErr w:type="spellStart"/>
            <w:r w:rsidRPr="0035026B">
              <w:rPr>
                <w:sz w:val="20"/>
                <w:szCs w:val="20"/>
              </w:rPr>
              <w:t>Спицевскому</w:t>
            </w:r>
            <w:proofErr w:type="spellEnd"/>
            <w:r w:rsidRPr="0035026B">
              <w:rPr>
                <w:sz w:val="20"/>
                <w:szCs w:val="20"/>
              </w:rPr>
              <w:t xml:space="preserve"> ТУ АГМО СК</w:t>
            </w:r>
          </w:p>
        </w:tc>
        <w:tc>
          <w:tcPr>
            <w:tcW w:w="1102" w:type="dxa"/>
          </w:tcPr>
          <w:p w14:paraId="72B44DC7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0A18C6A1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7388C15D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606EF36F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134" w:type="dxa"/>
          </w:tcPr>
          <w:p w14:paraId="1B7DE3D6" w14:textId="78CEABD0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11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71</w:t>
            </w:r>
          </w:p>
        </w:tc>
        <w:tc>
          <w:tcPr>
            <w:tcW w:w="1276" w:type="dxa"/>
          </w:tcPr>
          <w:p w14:paraId="479A3B8B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</w:tr>
      <w:tr w:rsidR="00D86A7C" w:rsidRPr="0035026B" w14:paraId="166C72FC" w14:textId="77777777" w:rsidTr="00E83B1B">
        <w:trPr>
          <w:trHeight w:val="424"/>
        </w:trPr>
        <w:tc>
          <w:tcPr>
            <w:tcW w:w="817" w:type="dxa"/>
            <w:vMerge/>
          </w:tcPr>
          <w:p w14:paraId="11B173D4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5FB556DF" w14:textId="77777777" w:rsidR="00D86A7C" w:rsidRPr="0035026B" w:rsidRDefault="00D86A7C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4AD28519" w14:textId="77777777" w:rsidR="00D86A7C" w:rsidRPr="0035026B" w:rsidRDefault="00D86A7C" w:rsidP="0035026B">
            <w:pPr>
              <w:rPr>
                <w:sz w:val="20"/>
                <w:szCs w:val="20"/>
              </w:rPr>
            </w:pPr>
            <w:r w:rsidRPr="0035026B">
              <w:rPr>
                <w:sz w:val="20"/>
                <w:szCs w:val="20"/>
              </w:rPr>
              <w:t xml:space="preserve">Соисполнителю Подпрограммы </w:t>
            </w:r>
            <w:proofErr w:type="spellStart"/>
            <w:r w:rsidRPr="0035026B">
              <w:rPr>
                <w:sz w:val="20"/>
                <w:szCs w:val="20"/>
              </w:rPr>
              <w:t>Старомарьевскому</w:t>
            </w:r>
            <w:proofErr w:type="spellEnd"/>
            <w:r w:rsidRPr="0035026B">
              <w:rPr>
                <w:sz w:val="20"/>
                <w:szCs w:val="20"/>
              </w:rPr>
              <w:t xml:space="preserve"> ТУ АГМО СК</w:t>
            </w:r>
          </w:p>
        </w:tc>
        <w:tc>
          <w:tcPr>
            <w:tcW w:w="1102" w:type="dxa"/>
          </w:tcPr>
          <w:p w14:paraId="0948F2FE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4E9EA4C2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37237FF1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67F015BE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6,00</w:t>
            </w:r>
          </w:p>
        </w:tc>
        <w:tc>
          <w:tcPr>
            <w:tcW w:w="1134" w:type="dxa"/>
          </w:tcPr>
          <w:p w14:paraId="007F0806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2463742C" w14:textId="564DD5B2" w:rsidR="00D86A7C" w:rsidRPr="0035026B" w:rsidRDefault="001014C4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 w:rsidR="00D86A7C"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  <w:tr w:rsidR="00D86A7C" w:rsidRPr="0035026B" w14:paraId="122AA00A" w14:textId="77777777" w:rsidTr="00E83B1B">
        <w:trPr>
          <w:trHeight w:val="424"/>
        </w:trPr>
        <w:tc>
          <w:tcPr>
            <w:tcW w:w="817" w:type="dxa"/>
            <w:vMerge/>
          </w:tcPr>
          <w:p w14:paraId="5983F8F6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36F2DB88" w14:textId="77777777" w:rsidR="00D86A7C" w:rsidRPr="0035026B" w:rsidRDefault="00D86A7C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1DDCD09E" w14:textId="77777777" w:rsidR="00D86A7C" w:rsidRPr="0035026B" w:rsidRDefault="00D86A7C" w:rsidP="0035026B">
            <w:pPr>
              <w:rPr>
                <w:sz w:val="20"/>
                <w:szCs w:val="20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Программы финансовому управлению </w:t>
            </w:r>
            <w:r w:rsidRPr="0035026B">
              <w:rPr>
                <w:sz w:val="20"/>
                <w:szCs w:val="20"/>
              </w:rPr>
              <w:t>АГМО СК</w:t>
            </w:r>
          </w:p>
        </w:tc>
        <w:tc>
          <w:tcPr>
            <w:tcW w:w="1102" w:type="dxa"/>
          </w:tcPr>
          <w:p w14:paraId="3B3BF991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06E2040D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27C20811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59BC477F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  <w:tc>
          <w:tcPr>
            <w:tcW w:w="1134" w:type="dxa"/>
          </w:tcPr>
          <w:p w14:paraId="270FAC61" w14:textId="3C3227C2" w:rsidR="00D86A7C" w:rsidRPr="0035026B" w:rsidRDefault="00D86A7C" w:rsidP="00A752AC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13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,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51</w:t>
            </w:r>
          </w:p>
        </w:tc>
        <w:tc>
          <w:tcPr>
            <w:tcW w:w="1276" w:type="dxa"/>
          </w:tcPr>
          <w:p w14:paraId="1F54C587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20,00</w:t>
            </w:r>
          </w:p>
        </w:tc>
      </w:tr>
      <w:tr w:rsidR="00D86A7C" w:rsidRPr="0035026B" w14:paraId="6621BC0D" w14:textId="77777777" w:rsidTr="00E83B1B">
        <w:trPr>
          <w:trHeight w:val="424"/>
        </w:trPr>
        <w:tc>
          <w:tcPr>
            <w:tcW w:w="817" w:type="dxa"/>
            <w:vMerge/>
          </w:tcPr>
          <w:p w14:paraId="084A6ADD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29F261D9" w14:textId="77777777" w:rsidR="00D86A7C" w:rsidRPr="0035026B" w:rsidRDefault="00D86A7C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52A09933" w14:textId="77777777" w:rsidR="00D86A7C" w:rsidRPr="0035026B" w:rsidRDefault="00D86A7C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proofErr w:type="spellStart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Тугулукскому</w:t>
            </w:r>
            <w:proofErr w:type="spellEnd"/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ТУ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76220B6C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131D1C88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5EDC4F44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44D9D6F1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0,000</w:t>
            </w:r>
          </w:p>
        </w:tc>
        <w:tc>
          <w:tcPr>
            <w:tcW w:w="1134" w:type="dxa"/>
          </w:tcPr>
          <w:p w14:paraId="7417C353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22,50</w:t>
            </w:r>
          </w:p>
        </w:tc>
        <w:tc>
          <w:tcPr>
            <w:tcW w:w="1276" w:type="dxa"/>
          </w:tcPr>
          <w:p w14:paraId="4EAD36F2" w14:textId="77777777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22,50</w:t>
            </w:r>
          </w:p>
        </w:tc>
      </w:tr>
      <w:tr w:rsidR="00D86A7C" w:rsidRPr="0035026B" w14:paraId="67E6B7D4" w14:textId="77777777" w:rsidTr="00E83B1B">
        <w:trPr>
          <w:trHeight w:val="424"/>
        </w:trPr>
        <w:tc>
          <w:tcPr>
            <w:tcW w:w="817" w:type="dxa"/>
            <w:vMerge/>
          </w:tcPr>
          <w:p w14:paraId="75E389CA" w14:textId="77777777" w:rsidR="00D86A7C" w:rsidRPr="0035026B" w:rsidRDefault="00D86A7C" w:rsidP="00350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vMerge/>
            <w:vAlign w:val="center"/>
          </w:tcPr>
          <w:p w14:paraId="352A1035" w14:textId="77777777" w:rsidR="00D86A7C" w:rsidRPr="0035026B" w:rsidRDefault="00D86A7C" w:rsidP="0035026B">
            <w:pPr>
              <w:widowControl w:val="0"/>
              <w:suppressAutoHyphens/>
              <w:autoSpaceDE w:val="0"/>
              <w:autoSpaceDN w:val="0"/>
              <w:ind w:firstLine="720"/>
              <w:textAlignment w:val="baseline"/>
              <w:rPr>
                <w:rFonts w:eastAsia="Arial CYR"/>
                <w:kern w:val="3"/>
                <w:sz w:val="20"/>
                <w:szCs w:val="20"/>
                <w:lang w:eastAsia="ja-JP" w:bidi="fa-IR"/>
              </w:rPr>
            </w:pPr>
          </w:p>
        </w:tc>
        <w:tc>
          <w:tcPr>
            <w:tcW w:w="3827" w:type="dxa"/>
          </w:tcPr>
          <w:p w14:paraId="29BC849E" w14:textId="19272A57" w:rsidR="00D86A7C" w:rsidRPr="0035026B" w:rsidRDefault="00D86A7C" w:rsidP="0035026B">
            <w:pPr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Соисполнителю Подпрограммы 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Сергиевскому </w:t>
            </w:r>
            <w:r w:rsidRPr="0035026B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ТУ </w:t>
            </w:r>
            <w:r w:rsidRPr="0035026B">
              <w:rPr>
                <w:kern w:val="3"/>
                <w:sz w:val="20"/>
                <w:szCs w:val="20"/>
                <w:lang w:eastAsia="ar-SA"/>
              </w:rPr>
              <w:t>АГМО СК</w:t>
            </w:r>
          </w:p>
        </w:tc>
        <w:tc>
          <w:tcPr>
            <w:tcW w:w="1102" w:type="dxa"/>
          </w:tcPr>
          <w:p w14:paraId="40386030" w14:textId="30C3F0C1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461E42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047" w:type="dxa"/>
          </w:tcPr>
          <w:p w14:paraId="4DCEF385" w14:textId="67F7E025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461E42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08" w:type="dxa"/>
          </w:tcPr>
          <w:p w14:paraId="1761063E" w14:textId="2B5EE8F3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461E42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00393299" w14:textId="731B6F44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461E42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134" w:type="dxa"/>
          </w:tcPr>
          <w:p w14:paraId="2D56C24B" w14:textId="7E887E5B" w:rsidR="00D86A7C" w:rsidRPr="0035026B" w:rsidRDefault="00D86A7C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461E42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  <w:tc>
          <w:tcPr>
            <w:tcW w:w="1276" w:type="dxa"/>
          </w:tcPr>
          <w:p w14:paraId="74687F40" w14:textId="36A7E255" w:rsidR="00D86A7C" w:rsidRPr="0035026B" w:rsidRDefault="00EF40D0" w:rsidP="0035026B">
            <w:pPr>
              <w:jc w:val="center"/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2</w:t>
            </w:r>
            <w:r w:rsidR="00D86A7C" w:rsidRPr="00461E42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0,00</w:t>
            </w:r>
          </w:p>
        </w:tc>
      </w:tr>
    </w:tbl>
    <w:p w14:paraId="37382C45" w14:textId="77777777" w:rsidR="0035026B" w:rsidRPr="0035026B" w:rsidRDefault="0035026B" w:rsidP="0035026B">
      <w:pPr>
        <w:widowControl w:val="0"/>
        <w:suppressAutoHyphens/>
        <w:rPr>
          <w:rFonts w:eastAsia="SimSun" w:cs="Tahoma"/>
          <w:kern w:val="1"/>
          <w:sz w:val="28"/>
          <w:szCs w:val="28"/>
          <w:lang w:eastAsia="hi-IN" w:bidi="hi-IN"/>
        </w:rPr>
      </w:pPr>
    </w:p>
    <w:p w14:paraId="01071BFA" w14:textId="77777777" w:rsidR="0035026B" w:rsidRPr="0035026B" w:rsidRDefault="0035026B" w:rsidP="0035026B">
      <w:pPr>
        <w:widowControl w:val="0"/>
        <w:suppressAutoHyphens/>
        <w:jc w:val="center"/>
        <w:rPr>
          <w:rFonts w:eastAsia="SimSun" w:cs="Tahoma"/>
          <w:kern w:val="1"/>
          <w:sz w:val="28"/>
          <w:szCs w:val="28"/>
          <w:lang w:eastAsia="hi-IN" w:bidi="hi-IN"/>
        </w:rPr>
      </w:pPr>
      <w:r w:rsidRPr="0035026B">
        <w:rPr>
          <w:rFonts w:eastAsia="SimSun" w:cs="Tahoma"/>
          <w:kern w:val="1"/>
          <w:sz w:val="28"/>
          <w:szCs w:val="28"/>
          <w:lang w:eastAsia="hi-IN" w:bidi="hi-IN"/>
        </w:rPr>
        <w:t>___________________________________________</w:t>
      </w:r>
    </w:p>
    <w:p w14:paraId="14DE2831" w14:textId="0B887F6E" w:rsidR="00CE4752" w:rsidRPr="00CE4752" w:rsidRDefault="00CE4752" w:rsidP="0035026B">
      <w:pPr>
        <w:widowControl w:val="0"/>
        <w:suppressAutoHyphens/>
        <w:rPr>
          <w:rFonts w:eastAsia="SimSun" w:cs="Tahoma"/>
          <w:kern w:val="1"/>
          <w:sz w:val="28"/>
          <w:szCs w:val="28"/>
          <w:lang w:eastAsia="hi-IN" w:bidi="hi-IN"/>
        </w:rPr>
      </w:pPr>
    </w:p>
    <w:p w14:paraId="0074E339" w14:textId="77777777" w:rsidR="00B35DF9" w:rsidRPr="00B35DF9" w:rsidRDefault="00B35DF9" w:rsidP="006D7DEB">
      <w:pPr>
        <w:pStyle w:val="Standard"/>
        <w:widowControl/>
        <w:suppressAutoHyphens w:val="0"/>
        <w:autoSpaceDE w:val="0"/>
        <w:jc w:val="center"/>
        <w:rPr>
          <w:rFonts w:eastAsia="Times New Roman" w:cs="Arial"/>
          <w:b/>
          <w:color w:val="000000"/>
          <w:lang w:val="ru-RU" w:eastAsia="ru-RU" w:bidi="ar-SA"/>
        </w:rPr>
      </w:pPr>
    </w:p>
    <w:sectPr w:rsidR="00B35DF9" w:rsidRPr="00B35DF9" w:rsidSect="00B933B5">
      <w:headerReference w:type="default" r:id="rId8"/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1ACA8" w14:textId="77777777" w:rsidR="004A57BE" w:rsidRDefault="004A57BE" w:rsidP="00B933B5">
      <w:r>
        <w:separator/>
      </w:r>
    </w:p>
  </w:endnote>
  <w:endnote w:type="continuationSeparator" w:id="0">
    <w:p w14:paraId="240E40C6" w14:textId="77777777" w:rsidR="004A57BE" w:rsidRDefault="004A57BE" w:rsidP="00B93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79770" w14:textId="77777777" w:rsidR="004A57BE" w:rsidRDefault="004A57BE" w:rsidP="00B933B5">
      <w:r>
        <w:separator/>
      </w:r>
    </w:p>
  </w:footnote>
  <w:footnote w:type="continuationSeparator" w:id="0">
    <w:p w14:paraId="0BA1F219" w14:textId="77777777" w:rsidR="004A57BE" w:rsidRDefault="004A57BE" w:rsidP="00B93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C8FE3" w14:textId="77777777" w:rsidR="00B933B5" w:rsidRDefault="00B933B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107E8">
      <w:rPr>
        <w:noProof/>
      </w:rPr>
      <w:t>2</w:t>
    </w:r>
    <w:r>
      <w:fldChar w:fldCharType="end"/>
    </w:r>
  </w:p>
  <w:p w14:paraId="71B8F4E4" w14:textId="77777777" w:rsidR="00B933B5" w:rsidRDefault="00B933B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66D4"/>
    <w:multiLevelType w:val="hybridMultilevel"/>
    <w:tmpl w:val="CAEA2334"/>
    <w:lvl w:ilvl="0" w:tplc="F3A0EA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3E221CC"/>
    <w:multiLevelType w:val="hybridMultilevel"/>
    <w:tmpl w:val="5EF68C12"/>
    <w:lvl w:ilvl="0" w:tplc="7E785962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AD"/>
    <w:rsid w:val="000132C1"/>
    <w:rsid w:val="00021AD7"/>
    <w:rsid w:val="00061ABC"/>
    <w:rsid w:val="00070F7D"/>
    <w:rsid w:val="00085811"/>
    <w:rsid w:val="00090932"/>
    <w:rsid w:val="000B1AF0"/>
    <w:rsid w:val="000B76CD"/>
    <w:rsid w:val="000C4A6C"/>
    <w:rsid w:val="000D2AEF"/>
    <w:rsid w:val="001014C4"/>
    <w:rsid w:val="00104BDE"/>
    <w:rsid w:val="00111BC1"/>
    <w:rsid w:val="00127B20"/>
    <w:rsid w:val="00194510"/>
    <w:rsid w:val="001A404B"/>
    <w:rsid w:val="001F1326"/>
    <w:rsid w:val="00240347"/>
    <w:rsid w:val="00282523"/>
    <w:rsid w:val="002829A0"/>
    <w:rsid w:val="00294CEF"/>
    <w:rsid w:val="002B4D75"/>
    <w:rsid w:val="002B5E69"/>
    <w:rsid w:val="002B7752"/>
    <w:rsid w:val="0030752D"/>
    <w:rsid w:val="00317E6A"/>
    <w:rsid w:val="00324647"/>
    <w:rsid w:val="00325554"/>
    <w:rsid w:val="0035026B"/>
    <w:rsid w:val="003565D8"/>
    <w:rsid w:val="003B2EE5"/>
    <w:rsid w:val="004107E8"/>
    <w:rsid w:val="00423ED8"/>
    <w:rsid w:val="00436976"/>
    <w:rsid w:val="00460C0F"/>
    <w:rsid w:val="0046154F"/>
    <w:rsid w:val="00484670"/>
    <w:rsid w:val="00497E81"/>
    <w:rsid w:val="004A57BE"/>
    <w:rsid w:val="004A6E72"/>
    <w:rsid w:val="004E7B29"/>
    <w:rsid w:val="004F6030"/>
    <w:rsid w:val="004F6D2B"/>
    <w:rsid w:val="00514C58"/>
    <w:rsid w:val="00520CBF"/>
    <w:rsid w:val="00520D7E"/>
    <w:rsid w:val="00521BF1"/>
    <w:rsid w:val="00540BA5"/>
    <w:rsid w:val="00540F32"/>
    <w:rsid w:val="005B6FA8"/>
    <w:rsid w:val="005C6BB1"/>
    <w:rsid w:val="005E0618"/>
    <w:rsid w:val="005F5B06"/>
    <w:rsid w:val="00605B03"/>
    <w:rsid w:val="00622B36"/>
    <w:rsid w:val="0068631F"/>
    <w:rsid w:val="006B7A38"/>
    <w:rsid w:val="006D7DEB"/>
    <w:rsid w:val="006F108E"/>
    <w:rsid w:val="006F3AC6"/>
    <w:rsid w:val="00702AF5"/>
    <w:rsid w:val="00753AF1"/>
    <w:rsid w:val="00766668"/>
    <w:rsid w:val="00766A98"/>
    <w:rsid w:val="007711E8"/>
    <w:rsid w:val="00794ABF"/>
    <w:rsid w:val="00794F28"/>
    <w:rsid w:val="00796D3B"/>
    <w:rsid w:val="007973C5"/>
    <w:rsid w:val="007B539C"/>
    <w:rsid w:val="007C69B0"/>
    <w:rsid w:val="007F2D84"/>
    <w:rsid w:val="00802080"/>
    <w:rsid w:val="00812024"/>
    <w:rsid w:val="0081549D"/>
    <w:rsid w:val="00834CA5"/>
    <w:rsid w:val="008357FD"/>
    <w:rsid w:val="008421FC"/>
    <w:rsid w:val="00850272"/>
    <w:rsid w:val="00893DD7"/>
    <w:rsid w:val="008E0B8B"/>
    <w:rsid w:val="00910119"/>
    <w:rsid w:val="0091099B"/>
    <w:rsid w:val="009204FE"/>
    <w:rsid w:val="009406EC"/>
    <w:rsid w:val="00945E92"/>
    <w:rsid w:val="00993080"/>
    <w:rsid w:val="009C6307"/>
    <w:rsid w:val="009C72B6"/>
    <w:rsid w:val="009D4C4C"/>
    <w:rsid w:val="009E371B"/>
    <w:rsid w:val="00A1075D"/>
    <w:rsid w:val="00A227AD"/>
    <w:rsid w:val="00A22BC4"/>
    <w:rsid w:val="00A73E6A"/>
    <w:rsid w:val="00A752AC"/>
    <w:rsid w:val="00A80C68"/>
    <w:rsid w:val="00AA169B"/>
    <w:rsid w:val="00AB6B77"/>
    <w:rsid w:val="00AD1E27"/>
    <w:rsid w:val="00B02E3A"/>
    <w:rsid w:val="00B05286"/>
    <w:rsid w:val="00B05845"/>
    <w:rsid w:val="00B2049F"/>
    <w:rsid w:val="00B25A11"/>
    <w:rsid w:val="00B272BA"/>
    <w:rsid w:val="00B35DF9"/>
    <w:rsid w:val="00B60A92"/>
    <w:rsid w:val="00B7578A"/>
    <w:rsid w:val="00B933B5"/>
    <w:rsid w:val="00BB6406"/>
    <w:rsid w:val="00BF6871"/>
    <w:rsid w:val="00C05ECC"/>
    <w:rsid w:val="00C063AD"/>
    <w:rsid w:val="00C07D1F"/>
    <w:rsid w:val="00C10294"/>
    <w:rsid w:val="00C10A54"/>
    <w:rsid w:val="00C17DDA"/>
    <w:rsid w:val="00C9548A"/>
    <w:rsid w:val="00C96B2A"/>
    <w:rsid w:val="00CE4752"/>
    <w:rsid w:val="00CF0FC8"/>
    <w:rsid w:val="00CF2FB1"/>
    <w:rsid w:val="00D11145"/>
    <w:rsid w:val="00D14CF7"/>
    <w:rsid w:val="00D16F4A"/>
    <w:rsid w:val="00D25F5E"/>
    <w:rsid w:val="00D36538"/>
    <w:rsid w:val="00D45141"/>
    <w:rsid w:val="00D54680"/>
    <w:rsid w:val="00D73173"/>
    <w:rsid w:val="00D86A7C"/>
    <w:rsid w:val="00DA5F17"/>
    <w:rsid w:val="00DD3CCF"/>
    <w:rsid w:val="00DF7D4C"/>
    <w:rsid w:val="00E029C1"/>
    <w:rsid w:val="00E3779E"/>
    <w:rsid w:val="00E37900"/>
    <w:rsid w:val="00E47558"/>
    <w:rsid w:val="00E57EF2"/>
    <w:rsid w:val="00E92600"/>
    <w:rsid w:val="00EA044B"/>
    <w:rsid w:val="00EA0F89"/>
    <w:rsid w:val="00EE7466"/>
    <w:rsid w:val="00EF40D0"/>
    <w:rsid w:val="00F16B98"/>
    <w:rsid w:val="00F843F6"/>
    <w:rsid w:val="00FB4C01"/>
    <w:rsid w:val="00FC3097"/>
    <w:rsid w:val="00FE68DE"/>
    <w:rsid w:val="00FF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7C3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left="-1140"/>
    </w:pPr>
    <w:rPr>
      <w:color w:val="000000"/>
      <w:sz w:val="28"/>
    </w:rPr>
  </w:style>
  <w:style w:type="paragraph" w:styleId="20">
    <w:name w:val="Body Text 2"/>
    <w:basedOn w:val="a"/>
    <w:pPr>
      <w:jc w:val="center"/>
    </w:pPr>
  </w:style>
  <w:style w:type="table" w:styleId="a5">
    <w:name w:val="Table Grid"/>
    <w:basedOn w:val="a1"/>
    <w:rsid w:val="00A2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D3CC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DD3CCF"/>
    <w:pPr>
      <w:spacing w:after="120"/>
    </w:pPr>
  </w:style>
  <w:style w:type="paragraph" w:customStyle="1" w:styleId="ConsPlusNormal">
    <w:name w:val="ConsPlusNormal"/>
    <w:next w:val="Standard"/>
    <w:qFormat/>
    <w:rsid w:val="00DD3CCF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  <w:lang w:eastAsia="ja-JP" w:bidi="fa-IR"/>
    </w:rPr>
  </w:style>
  <w:style w:type="paragraph" w:customStyle="1" w:styleId="ConsPlusTitle">
    <w:name w:val="ConsPlusTitle"/>
    <w:basedOn w:val="Standard"/>
    <w:next w:val="ConsPlusNormal"/>
    <w:rsid w:val="00DD3CCF"/>
    <w:pPr>
      <w:autoSpaceDE w:val="0"/>
    </w:pPr>
    <w:rPr>
      <w:rFonts w:ascii="Arial" w:eastAsia="Arial" w:hAnsi="Arial" w:cs="Arial"/>
      <w:b/>
      <w:bCs/>
      <w:sz w:val="20"/>
      <w:szCs w:val="20"/>
      <w:lang w:val="ru-RU" w:eastAsia="en-US" w:bidi="en-US"/>
    </w:rPr>
  </w:style>
  <w:style w:type="paragraph" w:customStyle="1" w:styleId="11">
    <w:name w:val="Заголовок 11"/>
    <w:basedOn w:val="Standard"/>
    <w:next w:val="Standard"/>
    <w:rsid w:val="00DD3CCF"/>
    <w:pPr>
      <w:keepNext/>
      <w:outlineLvl w:val="0"/>
    </w:pPr>
    <w:rPr>
      <w:sz w:val="28"/>
    </w:rPr>
  </w:style>
  <w:style w:type="paragraph" w:customStyle="1" w:styleId="a6">
    <w:name w:val="Содержимое таблицы"/>
    <w:basedOn w:val="a"/>
    <w:rsid w:val="00DD3CCF"/>
    <w:pPr>
      <w:widowControl w:val="0"/>
      <w:suppressLineNumbers/>
      <w:suppressAutoHyphens/>
      <w:autoSpaceDN w:val="0"/>
    </w:pPr>
    <w:rPr>
      <w:rFonts w:eastAsia="SimSun" w:cs="Mangal"/>
      <w:kern w:val="3"/>
      <w:lang w:eastAsia="hi-IN" w:bidi="hi-IN"/>
    </w:rPr>
  </w:style>
  <w:style w:type="paragraph" w:customStyle="1" w:styleId="21">
    <w:name w:val="Заголовок 21"/>
    <w:basedOn w:val="Standard"/>
    <w:next w:val="Textbody"/>
    <w:rsid w:val="00194510"/>
    <w:pPr>
      <w:keepNext/>
      <w:widowControl/>
      <w:suppressAutoHyphens w:val="0"/>
      <w:outlineLvl w:val="1"/>
    </w:pPr>
    <w:rPr>
      <w:rFonts w:eastAsia="Times New Roman" w:cs="Times New Roman"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194510"/>
    <w:pPr>
      <w:widowControl w:val="0"/>
      <w:suppressAutoHyphens/>
      <w:autoSpaceDN w:val="0"/>
      <w:textAlignment w:val="baseline"/>
    </w:pPr>
    <w:rPr>
      <w:rFonts w:ascii="Courier New" w:hAnsi="Courier New" w:cs="Courier New"/>
      <w:kern w:val="3"/>
    </w:rPr>
  </w:style>
  <w:style w:type="paragraph" w:customStyle="1" w:styleId="TableContents">
    <w:name w:val="Table Contents"/>
    <w:basedOn w:val="Standard"/>
    <w:uiPriority w:val="99"/>
    <w:rsid w:val="006D7DEB"/>
    <w:pPr>
      <w:suppressLineNumbers/>
    </w:pPr>
    <w:rPr>
      <w:rFonts w:eastAsia="SimSun" w:cs="Mangal"/>
      <w:lang w:val="ru-RU" w:eastAsia="zh-CN" w:bidi="hi-IN"/>
    </w:rPr>
  </w:style>
  <w:style w:type="paragraph" w:styleId="a7">
    <w:name w:val="header"/>
    <w:basedOn w:val="a"/>
    <w:link w:val="a8"/>
    <w:uiPriority w:val="99"/>
    <w:rsid w:val="00B933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933B5"/>
    <w:rPr>
      <w:sz w:val="24"/>
      <w:szCs w:val="24"/>
    </w:rPr>
  </w:style>
  <w:style w:type="paragraph" w:styleId="a9">
    <w:name w:val="footer"/>
    <w:basedOn w:val="a"/>
    <w:link w:val="aa"/>
    <w:rsid w:val="00B933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B933B5"/>
    <w:rPr>
      <w:sz w:val="24"/>
      <w:szCs w:val="24"/>
    </w:rPr>
  </w:style>
  <w:style w:type="character" w:styleId="ab">
    <w:name w:val="annotation reference"/>
    <w:rsid w:val="00090932"/>
    <w:rPr>
      <w:sz w:val="16"/>
      <w:szCs w:val="16"/>
    </w:rPr>
  </w:style>
  <w:style w:type="paragraph" w:styleId="ac">
    <w:name w:val="annotation text"/>
    <w:basedOn w:val="a"/>
    <w:link w:val="ad"/>
    <w:rsid w:val="0009093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090932"/>
  </w:style>
  <w:style w:type="paragraph" w:styleId="ae">
    <w:name w:val="annotation subject"/>
    <w:basedOn w:val="ac"/>
    <w:next w:val="ac"/>
    <w:link w:val="af"/>
    <w:rsid w:val="00090932"/>
    <w:rPr>
      <w:b/>
      <w:bCs/>
    </w:rPr>
  </w:style>
  <w:style w:type="character" w:customStyle="1" w:styleId="af">
    <w:name w:val="Тема примечания Знак"/>
    <w:link w:val="ae"/>
    <w:rsid w:val="00090932"/>
    <w:rPr>
      <w:b/>
      <w:bCs/>
    </w:rPr>
  </w:style>
  <w:style w:type="paragraph" w:styleId="af0">
    <w:name w:val="Balloon Text"/>
    <w:basedOn w:val="a"/>
    <w:link w:val="af1"/>
    <w:rsid w:val="0009093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rsid w:val="0009093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left="-1140"/>
    </w:pPr>
    <w:rPr>
      <w:color w:val="000000"/>
      <w:sz w:val="28"/>
    </w:rPr>
  </w:style>
  <w:style w:type="paragraph" w:styleId="20">
    <w:name w:val="Body Text 2"/>
    <w:basedOn w:val="a"/>
    <w:pPr>
      <w:jc w:val="center"/>
    </w:pPr>
  </w:style>
  <w:style w:type="table" w:styleId="a5">
    <w:name w:val="Table Grid"/>
    <w:basedOn w:val="a1"/>
    <w:rsid w:val="00A2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D3CC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DD3CCF"/>
    <w:pPr>
      <w:spacing w:after="120"/>
    </w:pPr>
  </w:style>
  <w:style w:type="paragraph" w:customStyle="1" w:styleId="ConsPlusNormal">
    <w:name w:val="ConsPlusNormal"/>
    <w:next w:val="Standard"/>
    <w:qFormat/>
    <w:rsid w:val="00DD3CCF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  <w:lang w:eastAsia="ja-JP" w:bidi="fa-IR"/>
    </w:rPr>
  </w:style>
  <w:style w:type="paragraph" w:customStyle="1" w:styleId="ConsPlusTitle">
    <w:name w:val="ConsPlusTitle"/>
    <w:basedOn w:val="Standard"/>
    <w:next w:val="ConsPlusNormal"/>
    <w:rsid w:val="00DD3CCF"/>
    <w:pPr>
      <w:autoSpaceDE w:val="0"/>
    </w:pPr>
    <w:rPr>
      <w:rFonts w:ascii="Arial" w:eastAsia="Arial" w:hAnsi="Arial" w:cs="Arial"/>
      <w:b/>
      <w:bCs/>
      <w:sz w:val="20"/>
      <w:szCs w:val="20"/>
      <w:lang w:val="ru-RU" w:eastAsia="en-US" w:bidi="en-US"/>
    </w:rPr>
  </w:style>
  <w:style w:type="paragraph" w:customStyle="1" w:styleId="11">
    <w:name w:val="Заголовок 11"/>
    <w:basedOn w:val="Standard"/>
    <w:next w:val="Standard"/>
    <w:rsid w:val="00DD3CCF"/>
    <w:pPr>
      <w:keepNext/>
      <w:outlineLvl w:val="0"/>
    </w:pPr>
    <w:rPr>
      <w:sz w:val="28"/>
    </w:rPr>
  </w:style>
  <w:style w:type="paragraph" w:customStyle="1" w:styleId="a6">
    <w:name w:val="Содержимое таблицы"/>
    <w:basedOn w:val="a"/>
    <w:rsid w:val="00DD3CCF"/>
    <w:pPr>
      <w:widowControl w:val="0"/>
      <w:suppressLineNumbers/>
      <w:suppressAutoHyphens/>
      <w:autoSpaceDN w:val="0"/>
    </w:pPr>
    <w:rPr>
      <w:rFonts w:eastAsia="SimSun" w:cs="Mangal"/>
      <w:kern w:val="3"/>
      <w:lang w:eastAsia="hi-IN" w:bidi="hi-IN"/>
    </w:rPr>
  </w:style>
  <w:style w:type="paragraph" w:customStyle="1" w:styleId="21">
    <w:name w:val="Заголовок 21"/>
    <w:basedOn w:val="Standard"/>
    <w:next w:val="Textbody"/>
    <w:rsid w:val="00194510"/>
    <w:pPr>
      <w:keepNext/>
      <w:widowControl/>
      <w:suppressAutoHyphens w:val="0"/>
      <w:outlineLvl w:val="1"/>
    </w:pPr>
    <w:rPr>
      <w:rFonts w:eastAsia="Times New Roman" w:cs="Times New Roman"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194510"/>
    <w:pPr>
      <w:widowControl w:val="0"/>
      <w:suppressAutoHyphens/>
      <w:autoSpaceDN w:val="0"/>
      <w:textAlignment w:val="baseline"/>
    </w:pPr>
    <w:rPr>
      <w:rFonts w:ascii="Courier New" w:hAnsi="Courier New" w:cs="Courier New"/>
      <w:kern w:val="3"/>
    </w:rPr>
  </w:style>
  <w:style w:type="paragraph" w:customStyle="1" w:styleId="TableContents">
    <w:name w:val="Table Contents"/>
    <w:basedOn w:val="Standard"/>
    <w:uiPriority w:val="99"/>
    <w:rsid w:val="006D7DEB"/>
    <w:pPr>
      <w:suppressLineNumbers/>
    </w:pPr>
    <w:rPr>
      <w:rFonts w:eastAsia="SimSun" w:cs="Mangal"/>
      <w:lang w:val="ru-RU" w:eastAsia="zh-CN" w:bidi="hi-IN"/>
    </w:rPr>
  </w:style>
  <w:style w:type="paragraph" w:styleId="a7">
    <w:name w:val="header"/>
    <w:basedOn w:val="a"/>
    <w:link w:val="a8"/>
    <w:uiPriority w:val="99"/>
    <w:rsid w:val="00B933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933B5"/>
    <w:rPr>
      <w:sz w:val="24"/>
      <w:szCs w:val="24"/>
    </w:rPr>
  </w:style>
  <w:style w:type="paragraph" w:styleId="a9">
    <w:name w:val="footer"/>
    <w:basedOn w:val="a"/>
    <w:link w:val="aa"/>
    <w:rsid w:val="00B933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B933B5"/>
    <w:rPr>
      <w:sz w:val="24"/>
      <w:szCs w:val="24"/>
    </w:rPr>
  </w:style>
  <w:style w:type="character" w:styleId="ab">
    <w:name w:val="annotation reference"/>
    <w:rsid w:val="00090932"/>
    <w:rPr>
      <w:sz w:val="16"/>
      <w:szCs w:val="16"/>
    </w:rPr>
  </w:style>
  <w:style w:type="paragraph" w:styleId="ac">
    <w:name w:val="annotation text"/>
    <w:basedOn w:val="a"/>
    <w:link w:val="ad"/>
    <w:rsid w:val="0009093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090932"/>
  </w:style>
  <w:style w:type="paragraph" w:styleId="ae">
    <w:name w:val="annotation subject"/>
    <w:basedOn w:val="ac"/>
    <w:next w:val="ac"/>
    <w:link w:val="af"/>
    <w:rsid w:val="00090932"/>
    <w:rPr>
      <w:b/>
      <w:bCs/>
    </w:rPr>
  </w:style>
  <w:style w:type="character" w:customStyle="1" w:styleId="af">
    <w:name w:val="Тема примечания Знак"/>
    <w:link w:val="ae"/>
    <w:rsid w:val="00090932"/>
    <w:rPr>
      <w:b/>
      <w:bCs/>
    </w:rPr>
  </w:style>
  <w:style w:type="paragraph" w:styleId="af0">
    <w:name w:val="Balloon Text"/>
    <w:basedOn w:val="a"/>
    <w:link w:val="af1"/>
    <w:rsid w:val="0009093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rsid w:val="00090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освобождении</vt:lpstr>
    </vt:vector>
  </TitlesOfParts>
  <Company>Org</Company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освобождении</dc:title>
  <dc:subject/>
  <dc:creator>User</dc:creator>
  <cp:keywords/>
  <cp:lastModifiedBy>администрация</cp:lastModifiedBy>
  <cp:revision>20</cp:revision>
  <cp:lastPrinted>2025-12-09T07:03:00Z</cp:lastPrinted>
  <dcterms:created xsi:type="dcterms:W3CDTF">2025-11-25T11:31:00Z</dcterms:created>
  <dcterms:modified xsi:type="dcterms:W3CDTF">2026-05-13T08:18:00Z</dcterms:modified>
</cp:coreProperties>
</file>